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0CF3" w14:textId="77777777" w:rsidR="002E2CE1" w:rsidRDefault="002E2CE1" w:rsidP="00124C3D">
      <w:pPr>
        <w:jc w:val="center"/>
        <w:rPr>
          <w:rFonts w:ascii="Times New Roman" w:hAnsi="Times New Roman" w:cs="Times New Roman"/>
          <w:sz w:val="28"/>
          <w:szCs w:val="28"/>
        </w:rPr>
      </w:pPr>
    </w:p>
    <w:p w14:paraId="11AD7E94" w14:textId="58B8440A" w:rsidR="002C01E6" w:rsidRPr="00876667" w:rsidRDefault="002C01E6" w:rsidP="00124C3D">
      <w:pPr>
        <w:jc w:val="center"/>
        <w:rPr>
          <w:rFonts w:ascii="Times New Roman" w:hAnsi="Times New Roman" w:cs="Times New Roman"/>
          <w:sz w:val="28"/>
          <w:szCs w:val="28"/>
        </w:rPr>
      </w:pPr>
      <w:r w:rsidRPr="00876667">
        <w:rPr>
          <w:rFonts w:ascii="Times New Roman" w:hAnsi="Times New Roman" w:cs="Times New Roman"/>
          <w:sz w:val="28"/>
          <w:szCs w:val="28"/>
        </w:rPr>
        <w:t>Quincy Fire Protection Districts</w:t>
      </w:r>
    </w:p>
    <w:p w14:paraId="3680850A" w14:textId="34278508" w:rsidR="002C01E6" w:rsidRPr="00876667" w:rsidRDefault="002C01E6" w:rsidP="00124C3D">
      <w:pPr>
        <w:jc w:val="center"/>
        <w:rPr>
          <w:rFonts w:ascii="Times New Roman" w:hAnsi="Times New Roman" w:cs="Times New Roman"/>
        </w:rPr>
      </w:pPr>
      <w:r w:rsidRPr="00876667">
        <w:rPr>
          <w:rFonts w:ascii="Times New Roman" w:hAnsi="Times New Roman" w:cs="Times New Roman"/>
        </w:rPr>
        <w:t>Board of Directors Meeting</w:t>
      </w:r>
    </w:p>
    <w:p w14:paraId="5D1DEDF2" w14:textId="1D338488" w:rsidR="002C01E6" w:rsidRPr="00A67C80" w:rsidRDefault="002C01E6">
      <w:pPr>
        <w:rPr>
          <w:rFonts w:ascii="Times New Roman" w:hAnsi="Times New Roman" w:cs="Times New Roman"/>
        </w:rPr>
      </w:pPr>
      <w:r w:rsidRPr="00A67C80">
        <w:rPr>
          <w:rFonts w:ascii="Times New Roman" w:hAnsi="Times New Roman" w:cs="Times New Roman"/>
        </w:rPr>
        <w:t xml:space="preserve">Date: </w:t>
      </w:r>
      <w:r w:rsidR="00544DCA">
        <w:rPr>
          <w:rFonts w:ascii="Times New Roman" w:hAnsi="Times New Roman" w:cs="Times New Roman"/>
        </w:rPr>
        <w:t>October 9</w:t>
      </w:r>
      <w:r w:rsidRPr="00A67C80">
        <w:rPr>
          <w:rFonts w:ascii="Times New Roman" w:hAnsi="Times New Roman" w:cs="Times New Roman"/>
        </w:rPr>
        <w:t>, 2025</w:t>
      </w:r>
    </w:p>
    <w:p w14:paraId="388117D3" w14:textId="53175802" w:rsidR="002C01E6" w:rsidRPr="00A67C80" w:rsidRDefault="002C01E6">
      <w:pPr>
        <w:rPr>
          <w:rFonts w:ascii="Times New Roman" w:hAnsi="Times New Roman" w:cs="Times New Roman"/>
        </w:rPr>
      </w:pPr>
      <w:r w:rsidRPr="00A67C80">
        <w:rPr>
          <w:rFonts w:ascii="Times New Roman" w:hAnsi="Times New Roman" w:cs="Times New Roman"/>
        </w:rPr>
        <w:t>Time: 08:00 AM – 9:00 AM</w:t>
      </w:r>
    </w:p>
    <w:p w14:paraId="7A3E29BF" w14:textId="555B29BD" w:rsidR="002C01E6" w:rsidRPr="00A67C80" w:rsidRDefault="002C01E6">
      <w:pPr>
        <w:rPr>
          <w:rFonts w:ascii="Times New Roman" w:hAnsi="Times New Roman" w:cs="Times New Roman"/>
        </w:rPr>
      </w:pPr>
      <w:r w:rsidRPr="00A67C80">
        <w:rPr>
          <w:rFonts w:ascii="Times New Roman" w:hAnsi="Times New Roman" w:cs="Times New Roman"/>
        </w:rPr>
        <w:t>Location: Feather River Publishing Co. Board Room</w:t>
      </w:r>
    </w:p>
    <w:p w14:paraId="71EA7E6D" w14:textId="2AF46B8D" w:rsidR="002C01E6" w:rsidRPr="00A67C80" w:rsidRDefault="002C01E6">
      <w:pPr>
        <w:rPr>
          <w:rFonts w:ascii="Times New Roman" w:hAnsi="Times New Roman" w:cs="Times New Roman"/>
        </w:rPr>
      </w:pPr>
      <w:r w:rsidRPr="00A67C80">
        <w:rPr>
          <w:rFonts w:ascii="Times New Roman" w:hAnsi="Times New Roman" w:cs="Times New Roman"/>
        </w:rPr>
        <w:t>Address: 287 Lawrence Street, Quincy, CA 95971</w:t>
      </w:r>
    </w:p>
    <w:p w14:paraId="01CFFDAA" w14:textId="77777777" w:rsidR="002C01E6" w:rsidRDefault="002C01E6">
      <w:pPr>
        <w:rPr>
          <w:sz w:val="20"/>
          <w:szCs w:val="20"/>
        </w:rPr>
      </w:pPr>
    </w:p>
    <w:p w14:paraId="62721CB7" w14:textId="10292297" w:rsidR="00876667" w:rsidRPr="00625F6A" w:rsidRDefault="00876667" w:rsidP="00625F6A">
      <w:pPr>
        <w:pStyle w:val="ListParagraph"/>
        <w:numPr>
          <w:ilvl w:val="0"/>
          <w:numId w:val="1"/>
        </w:numPr>
        <w:ind w:left="-90"/>
        <w:rPr>
          <w:rFonts w:ascii="Times New Roman" w:hAnsi="Times New Roman" w:cs="Times New Roman"/>
        </w:rPr>
      </w:pPr>
      <w:r w:rsidRPr="00075213">
        <w:rPr>
          <w:rFonts w:ascii="Times New Roman" w:hAnsi="Times New Roman" w:cs="Times New Roman"/>
          <w:b/>
          <w:bCs/>
        </w:rPr>
        <w:t>Call to Order</w:t>
      </w:r>
      <w:r w:rsidRPr="00876667">
        <w:rPr>
          <w:rFonts w:ascii="Times New Roman" w:hAnsi="Times New Roman" w:cs="Times New Roman"/>
        </w:rPr>
        <w:t>:</w:t>
      </w:r>
    </w:p>
    <w:p w14:paraId="6D538D2D" w14:textId="16C2FBD4" w:rsidR="00876667" w:rsidRPr="00EC04B2" w:rsidRDefault="00876667" w:rsidP="00E41027">
      <w:pPr>
        <w:pStyle w:val="ListParagraph"/>
        <w:numPr>
          <w:ilvl w:val="0"/>
          <w:numId w:val="2"/>
        </w:numPr>
        <w:ind w:left="360"/>
        <w:rPr>
          <w:rFonts w:ascii="Times New Roman" w:hAnsi="Times New Roman" w:cs="Times New Roman"/>
          <w:sz w:val="20"/>
          <w:szCs w:val="20"/>
        </w:rPr>
      </w:pPr>
      <w:r w:rsidRPr="00876667">
        <w:rPr>
          <w:rFonts w:ascii="Times New Roman" w:hAnsi="Times New Roman" w:cs="Times New Roman"/>
          <w:shd w:val="clear" w:color="auto" w:fill="FFFFFF"/>
        </w:rPr>
        <w:t xml:space="preserve">Chairman Mike Taborski called the meeting to order at 8:00 a.m. </w:t>
      </w:r>
      <w:r w:rsidR="007B31DC">
        <w:rPr>
          <w:rFonts w:ascii="Times New Roman" w:hAnsi="Times New Roman" w:cs="Times New Roman"/>
          <w:shd w:val="clear" w:color="auto" w:fill="FFFFFF"/>
        </w:rPr>
        <w:t xml:space="preserve">Vice Chairman Johnny Mansell, </w:t>
      </w:r>
      <w:r w:rsidRPr="00876667">
        <w:rPr>
          <w:rFonts w:ascii="Times New Roman" w:hAnsi="Times New Roman" w:cs="Times New Roman"/>
          <w:shd w:val="clear" w:color="auto" w:fill="FFFFFF"/>
        </w:rPr>
        <w:t xml:space="preserve">Treasurer Andy Ryback, Fire Chief Frank Carey, and Administrative Secretary Karrie White </w:t>
      </w:r>
      <w:r w:rsidR="002A279B">
        <w:rPr>
          <w:rFonts w:ascii="Times New Roman" w:hAnsi="Times New Roman" w:cs="Times New Roman"/>
          <w:shd w:val="clear" w:color="auto" w:fill="FFFFFF"/>
        </w:rPr>
        <w:t xml:space="preserve">are </w:t>
      </w:r>
      <w:r w:rsidRPr="00876667">
        <w:rPr>
          <w:rFonts w:ascii="Times New Roman" w:hAnsi="Times New Roman" w:cs="Times New Roman"/>
          <w:shd w:val="clear" w:color="auto" w:fill="FFFFFF"/>
        </w:rPr>
        <w:t>in attendance.</w:t>
      </w:r>
      <w:r w:rsidR="009855E9">
        <w:rPr>
          <w:rFonts w:ascii="Times New Roman" w:hAnsi="Times New Roman" w:cs="Times New Roman"/>
          <w:shd w:val="clear" w:color="auto" w:fill="FFFFFF"/>
        </w:rPr>
        <w:t xml:space="preserve"> </w:t>
      </w:r>
    </w:p>
    <w:p w14:paraId="197887DB" w14:textId="77777777" w:rsidR="00EC04B2" w:rsidRPr="00B85E5D" w:rsidRDefault="00EC04B2" w:rsidP="00EC04B2">
      <w:pPr>
        <w:pStyle w:val="ListParagraph"/>
        <w:ind w:left="360"/>
        <w:rPr>
          <w:rFonts w:ascii="Times New Roman" w:hAnsi="Times New Roman" w:cs="Times New Roman"/>
          <w:sz w:val="20"/>
          <w:szCs w:val="20"/>
        </w:rPr>
      </w:pPr>
    </w:p>
    <w:p w14:paraId="14BEE617" w14:textId="2B15DE72" w:rsidR="00D16728" w:rsidRPr="00D16728" w:rsidRDefault="00876667" w:rsidP="00D16728">
      <w:pPr>
        <w:pStyle w:val="ListParagraph"/>
        <w:numPr>
          <w:ilvl w:val="0"/>
          <w:numId w:val="1"/>
        </w:numPr>
        <w:ind w:left="-90"/>
        <w:rPr>
          <w:rFonts w:ascii="Times New Roman" w:hAnsi="Times New Roman" w:cs="Times New Roman"/>
          <w:b/>
          <w:bCs/>
        </w:rPr>
      </w:pPr>
      <w:r w:rsidRPr="00075213">
        <w:rPr>
          <w:rFonts w:ascii="Times New Roman" w:hAnsi="Times New Roman" w:cs="Times New Roman"/>
          <w:b/>
          <w:bCs/>
        </w:rPr>
        <w:t>Public Comment:</w:t>
      </w:r>
    </w:p>
    <w:p w14:paraId="2D159790" w14:textId="7F1496EF" w:rsidR="00D16728" w:rsidRPr="00D16728" w:rsidRDefault="00D16728" w:rsidP="00D16728">
      <w:pPr>
        <w:pStyle w:val="ListParagraph"/>
        <w:ind w:left="-90"/>
        <w:rPr>
          <w:rFonts w:ascii="Times New Roman" w:hAnsi="Times New Roman" w:cs="Times New Roman"/>
        </w:rPr>
      </w:pPr>
      <w:r>
        <w:rPr>
          <w:rFonts w:ascii="Times New Roman" w:hAnsi="Times New Roman" w:cs="Times New Roman"/>
        </w:rPr>
        <w:t xml:space="preserve">       </w:t>
      </w:r>
      <w:r w:rsidRPr="00D16728">
        <w:rPr>
          <w:rFonts w:ascii="Times New Roman" w:hAnsi="Times New Roman" w:cs="Times New Roman"/>
        </w:rPr>
        <w:t>None</w:t>
      </w:r>
    </w:p>
    <w:p w14:paraId="1F561B9F" w14:textId="7C155078" w:rsidR="00225CA5" w:rsidRPr="00075213" w:rsidRDefault="00E175E7" w:rsidP="00625F6A">
      <w:pPr>
        <w:pStyle w:val="ListParagraph"/>
        <w:numPr>
          <w:ilvl w:val="0"/>
          <w:numId w:val="1"/>
        </w:numPr>
        <w:ind w:left="-90"/>
        <w:rPr>
          <w:rFonts w:ascii="Times New Roman" w:hAnsi="Times New Roman" w:cs="Times New Roman"/>
          <w:b/>
          <w:bCs/>
        </w:rPr>
      </w:pPr>
      <w:r w:rsidRPr="00075213">
        <w:rPr>
          <w:rFonts w:ascii="Times New Roman" w:hAnsi="Times New Roman" w:cs="Times New Roman"/>
          <w:b/>
          <w:bCs/>
        </w:rPr>
        <w:t xml:space="preserve">Approval of </w:t>
      </w:r>
      <w:r w:rsidR="00544DCA">
        <w:rPr>
          <w:rFonts w:ascii="Times New Roman" w:hAnsi="Times New Roman" w:cs="Times New Roman"/>
          <w:b/>
          <w:bCs/>
        </w:rPr>
        <w:t>September</w:t>
      </w:r>
      <w:r w:rsidR="00C41912">
        <w:rPr>
          <w:rFonts w:ascii="Times New Roman" w:hAnsi="Times New Roman" w:cs="Times New Roman"/>
          <w:b/>
          <w:bCs/>
        </w:rPr>
        <w:t xml:space="preserve"> 1</w:t>
      </w:r>
      <w:r w:rsidR="00544DCA">
        <w:rPr>
          <w:rFonts w:ascii="Times New Roman" w:hAnsi="Times New Roman" w:cs="Times New Roman"/>
          <w:b/>
          <w:bCs/>
        </w:rPr>
        <w:t>1</w:t>
      </w:r>
      <w:r w:rsidR="00C41912">
        <w:rPr>
          <w:rFonts w:ascii="Times New Roman" w:hAnsi="Times New Roman" w:cs="Times New Roman"/>
          <w:b/>
          <w:bCs/>
        </w:rPr>
        <w:t>,</w:t>
      </w:r>
      <w:r w:rsidR="007E1A64" w:rsidRPr="00075213">
        <w:rPr>
          <w:rFonts w:ascii="Times New Roman" w:hAnsi="Times New Roman" w:cs="Times New Roman"/>
          <w:b/>
          <w:bCs/>
        </w:rPr>
        <w:t xml:space="preserve"> </w:t>
      </w:r>
      <w:r w:rsidR="00C41912" w:rsidRPr="00075213">
        <w:rPr>
          <w:rFonts w:ascii="Times New Roman" w:hAnsi="Times New Roman" w:cs="Times New Roman"/>
          <w:b/>
          <w:bCs/>
        </w:rPr>
        <w:t>2025,</w:t>
      </w:r>
      <w:r w:rsidR="005656A1" w:rsidRPr="00075213">
        <w:rPr>
          <w:rFonts w:ascii="Times New Roman" w:hAnsi="Times New Roman" w:cs="Times New Roman"/>
          <w:b/>
          <w:bCs/>
        </w:rPr>
        <w:t xml:space="preserve"> Meeting Minutes:</w:t>
      </w:r>
    </w:p>
    <w:p w14:paraId="023B304C" w14:textId="46884DE4" w:rsidR="0006068E" w:rsidRDefault="00691157" w:rsidP="0006068E">
      <w:pPr>
        <w:pStyle w:val="NormalWeb"/>
      </w:pPr>
      <w:r>
        <w:t>Chairman Taborski asked if the</w:t>
      </w:r>
      <w:r w:rsidR="008033D0" w:rsidRPr="008033D0">
        <w:t xml:space="preserve"> board members </w:t>
      </w:r>
      <w:r w:rsidR="008033D0">
        <w:t xml:space="preserve">had </w:t>
      </w:r>
      <w:r w:rsidR="008033D0" w:rsidRPr="008033D0">
        <w:t>reviewed the minutes</w:t>
      </w:r>
      <w:r w:rsidR="008033D0">
        <w:t xml:space="preserve">. </w:t>
      </w:r>
      <w:r w:rsidR="00B64DAC">
        <w:t>Treasure Ryback</w:t>
      </w:r>
      <w:r w:rsidR="008033D0" w:rsidRPr="008033D0">
        <w:t xml:space="preserve"> </w:t>
      </w:r>
      <w:r w:rsidR="005D2211">
        <w:t>replied, "Yes</w:t>
      </w:r>
      <w:r w:rsidR="0006068E">
        <w:t>.</w:t>
      </w:r>
      <w:r w:rsidR="005D2211" w:rsidRPr="0006068E">
        <w:t xml:space="preserve">" </w:t>
      </w:r>
      <w:r w:rsidR="0006068E">
        <w:t>The board reviewed the minutes from the September 11th meeting and identified two points requiring clarification before approval:</w:t>
      </w:r>
    </w:p>
    <w:p w14:paraId="33B88CB5" w14:textId="77777777" w:rsidR="0006068E" w:rsidRDefault="0006068E" w:rsidP="0006068E">
      <w:pPr>
        <w:pStyle w:val="NormalWeb"/>
        <w:numPr>
          <w:ilvl w:val="0"/>
          <w:numId w:val="43"/>
        </w:numPr>
      </w:pPr>
      <w:r>
        <w:rPr>
          <w:rStyle w:val="Strong"/>
          <w:rFonts w:eastAsiaTheme="majorEastAsia"/>
        </w:rPr>
        <w:t>Chief Vehicles:</w:t>
      </w:r>
      <w:r>
        <w:t xml:space="preserve"> The minutes indicated an agreement to cover registration and insurance costs for chief vehicles. The board clarified that the actual discussion centered on the department first determining these costs, after which the district would consider providing a stipend rather than covering the full expense.</w:t>
      </w:r>
    </w:p>
    <w:p w14:paraId="49FABEF7" w14:textId="77777777" w:rsidR="0006068E" w:rsidRDefault="0006068E" w:rsidP="0006068E">
      <w:pPr>
        <w:pStyle w:val="NormalWeb"/>
        <w:numPr>
          <w:ilvl w:val="0"/>
          <w:numId w:val="43"/>
        </w:numPr>
      </w:pPr>
      <w:r>
        <w:rPr>
          <w:rStyle w:val="Strong"/>
          <w:rFonts w:eastAsiaTheme="majorEastAsia"/>
        </w:rPr>
        <w:t>Station 2:</w:t>
      </w:r>
      <w:r>
        <w:t xml:space="preserve"> The minutes referenced a $400,000 estimate for a “remodel” of Station 2. This was corrected to “replacement,” as the plan involves demolishing the existing building.</w:t>
      </w:r>
    </w:p>
    <w:p w14:paraId="337CF7F3" w14:textId="6DA24E19" w:rsidR="0006068E" w:rsidRDefault="0006068E" w:rsidP="0006068E">
      <w:pPr>
        <w:pStyle w:val="NormalWeb"/>
      </w:pPr>
      <w:r w:rsidRPr="0006068E">
        <w:t>Ryback made a motion to approve the meeting minutes, incorporating the two noted amendments. The motion was seconded by Vice-Chairman Mansell and approved unanimously.</w:t>
      </w:r>
    </w:p>
    <w:p w14:paraId="34D834DE" w14:textId="77777777" w:rsidR="00225CA5" w:rsidRDefault="00225CA5" w:rsidP="00225CA5">
      <w:pPr>
        <w:pStyle w:val="ListParagraph"/>
        <w:rPr>
          <w:rFonts w:ascii="Times New Roman" w:hAnsi="Times New Roman" w:cs="Times New Roman"/>
        </w:rPr>
      </w:pPr>
    </w:p>
    <w:p w14:paraId="06D0C831" w14:textId="5EC3B976" w:rsidR="00C6680A" w:rsidRPr="00075213" w:rsidRDefault="00225CA5" w:rsidP="00B85E5D">
      <w:pPr>
        <w:pStyle w:val="ListParagraph"/>
        <w:numPr>
          <w:ilvl w:val="0"/>
          <w:numId w:val="1"/>
        </w:numPr>
        <w:ind w:left="-90"/>
        <w:rPr>
          <w:rFonts w:ascii="Times New Roman" w:hAnsi="Times New Roman" w:cs="Times New Roman"/>
          <w:b/>
          <w:bCs/>
        </w:rPr>
      </w:pPr>
      <w:r w:rsidRPr="00075213">
        <w:rPr>
          <w:rFonts w:ascii="Times New Roman" w:hAnsi="Times New Roman" w:cs="Times New Roman"/>
          <w:b/>
          <w:bCs/>
        </w:rPr>
        <w:t xml:space="preserve">Financial Committee Report: </w:t>
      </w:r>
      <w:r w:rsidR="0044225D" w:rsidRPr="00075213">
        <w:rPr>
          <w:rFonts w:ascii="Times New Roman" w:hAnsi="Times New Roman" w:cs="Times New Roman"/>
          <w:b/>
          <w:bCs/>
        </w:rPr>
        <w:t>Treasurer Ryback:</w:t>
      </w:r>
    </w:p>
    <w:p w14:paraId="3209B60C" w14:textId="24242458" w:rsidR="00A05332" w:rsidRPr="00A05332" w:rsidRDefault="00A05332" w:rsidP="00E41027">
      <w:pPr>
        <w:pStyle w:val="ListParagraph"/>
        <w:ind w:left="450" w:hanging="450"/>
        <w:rPr>
          <w:rFonts w:ascii="Times New Roman" w:eastAsia="Times New Roman" w:hAnsi="Times New Roman" w:cs="Times New Roman"/>
          <w:kern w:val="0"/>
          <w14:ligatures w14:val="none"/>
        </w:rPr>
      </w:pPr>
      <w:r w:rsidRPr="00A05332">
        <w:rPr>
          <w:rFonts w:ascii="Times New Roman" w:eastAsia="Times New Roman" w:hAnsi="Times New Roman" w:cs="Times New Roman"/>
          <w:kern w:val="0"/>
          <w14:ligatures w14:val="none"/>
        </w:rPr>
        <w:t>a) Financial Report</w:t>
      </w:r>
      <w:r w:rsidR="00F0634F">
        <w:rPr>
          <w:rFonts w:ascii="Times New Roman" w:eastAsia="Times New Roman" w:hAnsi="Times New Roman" w:cs="Times New Roman"/>
          <w:kern w:val="0"/>
          <w14:ligatures w14:val="none"/>
        </w:rPr>
        <w:t>:</w:t>
      </w:r>
    </w:p>
    <w:p w14:paraId="650C91E8" w14:textId="77777777" w:rsidR="00120924" w:rsidRDefault="0094109B" w:rsidP="00C41912">
      <w:pPr>
        <w:pStyle w:val="NormalWeb"/>
      </w:pPr>
      <w:r w:rsidRPr="0094109B">
        <w:rPr>
          <w:b/>
          <w:bCs/>
        </w:rPr>
        <w:t>Treasurer Ryback reported</w:t>
      </w:r>
      <w:r w:rsidRPr="0094109B">
        <w:t xml:space="preserve"> that Karrie provided the financial documents</w:t>
      </w:r>
      <w:r w:rsidR="00AD52DF">
        <w:t xml:space="preserve"> and</w:t>
      </w:r>
      <w:r w:rsidRPr="0094109B">
        <w:t xml:space="preserve"> reconciliations for the Operating Account, Money Market, and California C</w:t>
      </w:r>
      <w:r>
        <w:t>lass</w:t>
      </w:r>
      <w:r w:rsidRPr="0094109B">
        <w:t xml:space="preserve"> accounts. </w:t>
      </w:r>
      <w:r w:rsidR="00AD52DF">
        <w:t xml:space="preserve">Total cash balance remains around $2.8 million, with total assets at $3.9 million. </w:t>
      </w:r>
    </w:p>
    <w:p w14:paraId="5E4A3FE2" w14:textId="4540E135" w:rsidR="00120924" w:rsidRDefault="00AD52DF" w:rsidP="00C41912">
      <w:pPr>
        <w:pStyle w:val="NormalWeb"/>
      </w:pPr>
      <w:r>
        <w:t xml:space="preserve">An expense in the special department category was clarified as being for wildland gear, purchased using the California Fire Grant </w:t>
      </w:r>
      <w:r w:rsidR="00120924">
        <w:t xml:space="preserve">that </w:t>
      </w:r>
      <w:r>
        <w:t xml:space="preserve">the district received over a year ago. </w:t>
      </w:r>
      <w:r w:rsidR="00120924">
        <w:t>It was noted that interest income is expected to decline as the Fed continues to cut rates.</w:t>
      </w:r>
    </w:p>
    <w:p w14:paraId="62414ED0" w14:textId="77777777" w:rsidR="000F7F1D" w:rsidRDefault="000F7F1D" w:rsidP="00C41912">
      <w:pPr>
        <w:pStyle w:val="NormalWeb"/>
      </w:pPr>
    </w:p>
    <w:p w14:paraId="120A60B4" w14:textId="77777777" w:rsidR="000F7F1D" w:rsidRDefault="000F7F1D" w:rsidP="00C41912">
      <w:pPr>
        <w:pStyle w:val="NormalWeb"/>
      </w:pPr>
    </w:p>
    <w:p w14:paraId="5055A49C" w14:textId="77777777" w:rsidR="000F7F1D" w:rsidRDefault="000F7F1D" w:rsidP="00C41912">
      <w:pPr>
        <w:pStyle w:val="NormalWeb"/>
      </w:pPr>
    </w:p>
    <w:p w14:paraId="00B362E2" w14:textId="00DF6EFC" w:rsidR="00A05332" w:rsidRPr="00A05332" w:rsidRDefault="00A05332" w:rsidP="00E41027">
      <w:pPr>
        <w:pStyle w:val="ListParagraph"/>
        <w:ind w:left="450" w:hanging="450"/>
        <w:rPr>
          <w:rFonts w:ascii="Times New Roman" w:eastAsia="Times New Roman" w:hAnsi="Times New Roman" w:cs="Times New Roman"/>
          <w:kern w:val="0"/>
          <w14:ligatures w14:val="none"/>
        </w:rPr>
      </w:pPr>
      <w:r w:rsidRPr="00A05332">
        <w:rPr>
          <w:rFonts w:ascii="Times New Roman" w:eastAsia="Times New Roman" w:hAnsi="Times New Roman" w:cs="Times New Roman"/>
          <w:kern w:val="0"/>
          <w14:ligatures w14:val="none"/>
        </w:rPr>
        <w:t>b) Review and Approval of Claims</w:t>
      </w:r>
      <w:r w:rsidR="00F0634F">
        <w:rPr>
          <w:rFonts w:ascii="Times New Roman" w:eastAsia="Times New Roman" w:hAnsi="Times New Roman" w:cs="Times New Roman"/>
          <w:kern w:val="0"/>
          <w14:ligatures w14:val="none"/>
        </w:rPr>
        <w:t>:</w:t>
      </w:r>
    </w:p>
    <w:p w14:paraId="319A4912" w14:textId="7ED23FB6" w:rsidR="00496D0F" w:rsidRPr="000F7F1D" w:rsidRDefault="00A05332" w:rsidP="000F7F1D">
      <w:pPr>
        <w:pStyle w:val="ListParagraph"/>
        <w:ind w:left="270"/>
        <w:rPr>
          <w:rFonts w:ascii="Times New Roman" w:eastAsia="Times New Roman" w:hAnsi="Times New Roman" w:cs="Times New Roman"/>
          <w:kern w:val="0"/>
          <w14:ligatures w14:val="none"/>
        </w:rPr>
      </w:pPr>
      <w:r w:rsidRPr="00A05332">
        <w:rPr>
          <w:rFonts w:ascii="Times New Roman" w:eastAsia="Times New Roman" w:hAnsi="Times New Roman" w:cs="Times New Roman"/>
          <w:kern w:val="0"/>
          <w14:ligatures w14:val="none"/>
        </w:rPr>
        <w:t xml:space="preserve">Karrie presented the current claims for review. After </w:t>
      </w:r>
      <w:r w:rsidR="001D7748">
        <w:rPr>
          <w:rFonts w:ascii="Times New Roman" w:eastAsia="Times New Roman" w:hAnsi="Times New Roman" w:cs="Times New Roman"/>
          <w:kern w:val="0"/>
          <w14:ligatures w14:val="none"/>
        </w:rPr>
        <w:t xml:space="preserve">the </w:t>
      </w:r>
      <w:r w:rsidRPr="00A05332">
        <w:rPr>
          <w:rFonts w:ascii="Times New Roman" w:eastAsia="Times New Roman" w:hAnsi="Times New Roman" w:cs="Times New Roman"/>
          <w:kern w:val="0"/>
          <w14:ligatures w14:val="none"/>
        </w:rPr>
        <w:t>discussion, the claims were approved and signed.</w:t>
      </w:r>
    </w:p>
    <w:p w14:paraId="0B9515D3" w14:textId="77777777" w:rsidR="00496D0F" w:rsidRPr="005D2211" w:rsidRDefault="00496D0F" w:rsidP="005D2211">
      <w:pPr>
        <w:pStyle w:val="ListParagraph"/>
        <w:ind w:left="270"/>
        <w:rPr>
          <w:rFonts w:ascii="Times New Roman" w:eastAsia="Times New Roman" w:hAnsi="Times New Roman" w:cs="Times New Roman"/>
          <w:kern w:val="0"/>
          <w14:ligatures w14:val="none"/>
        </w:rPr>
      </w:pPr>
    </w:p>
    <w:p w14:paraId="143C80A1" w14:textId="3AB7CDB6" w:rsidR="009E0901" w:rsidRPr="009E0901" w:rsidRDefault="00A05332" w:rsidP="009E0901">
      <w:pPr>
        <w:pStyle w:val="ListParagraph"/>
        <w:ind w:left="450" w:hanging="450"/>
        <w:rPr>
          <w:rFonts w:ascii="Times New Roman" w:eastAsia="Times New Roman" w:hAnsi="Times New Roman" w:cs="Times New Roman"/>
          <w:kern w:val="0"/>
          <w14:ligatures w14:val="none"/>
        </w:rPr>
      </w:pPr>
      <w:r w:rsidRPr="00A05332">
        <w:rPr>
          <w:rFonts w:ascii="Times New Roman" w:eastAsia="Times New Roman" w:hAnsi="Times New Roman" w:cs="Times New Roman"/>
          <w:kern w:val="0"/>
          <w14:ligatures w14:val="none"/>
        </w:rPr>
        <w:t>c) Financial Transfers</w:t>
      </w:r>
      <w:r w:rsidR="00F0634F">
        <w:rPr>
          <w:rFonts w:ascii="Times New Roman" w:eastAsia="Times New Roman" w:hAnsi="Times New Roman" w:cs="Times New Roman"/>
          <w:kern w:val="0"/>
          <w14:ligatures w14:val="none"/>
        </w:rPr>
        <w:t>:</w:t>
      </w:r>
    </w:p>
    <w:p w14:paraId="73714A4C" w14:textId="65DBB538" w:rsidR="00E41027" w:rsidRDefault="00144B2A" w:rsidP="00674599">
      <w:pPr>
        <w:pStyle w:val="ListParagraph"/>
        <w:ind w:left="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Ryback made a motion to approve the transfer of </w:t>
      </w:r>
      <w:r w:rsidR="00FA1583">
        <w:rPr>
          <w:rFonts w:ascii="Times New Roman" w:eastAsia="Times New Roman" w:hAnsi="Times New Roman" w:cs="Times New Roman"/>
          <w:kern w:val="0"/>
          <w14:ligatures w14:val="none"/>
        </w:rPr>
        <w:t>$</w:t>
      </w:r>
      <w:r w:rsidR="00C41912">
        <w:rPr>
          <w:rFonts w:ascii="Times New Roman" w:eastAsia="Times New Roman" w:hAnsi="Times New Roman" w:cs="Times New Roman"/>
          <w:kern w:val="0"/>
          <w14:ligatures w14:val="none"/>
        </w:rPr>
        <w:t>3</w:t>
      </w:r>
      <w:r w:rsidR="00FA1583">
        <w:rPr>
          <w:rFonts w:ascii="Times New Roman" w:eastAsia="Times New Roman" w:hAnsi="Times New Roman" w:cs="Times New Roman"/>
          <w:kern w:val="0"/>
          <w14:ligatures w14:val="none"/>
        </w:rPr>
        <w:t>5,000.00 from the Money Market account to the Plumas Bank checking account</w:t>
      </w:r>
      <w:r>
        <w:rPr>
          <w:rFonts w:ascii="Times New Roman" w:eastAsia="Times New Roman" w:hAnsi="Times New Roman" w:cs="Times New Roman"/>
          <w:kern w:val="0"/>
          <w14:ligatures w14:val="none"/>
        </w:rPr>
        <w:t xml:space="preserve">. </w:t>
      </w:r>
      <w:r w:rsidR="00C41912">
        <w:rPr>
          <w:rFonts w:ascii="Times New Roman" w:eastAsia="Times New Roman" w:hAnsi="Times New Roman" w:cs="Times New Roman"/>
          <w:kern w:val="0"/>
          <w14:ligatures w14:val="none"/>
        </w:rPr>
        <w:t>Vice-Chairman Mansell</w:t>
      </w:r>
      <w:r>
        <w:rPr>
          <w:rFonts w:ascii="Times New Roman" w:eastAsia="Times New Roman" w:hAnsi="Times New Roman" w:cs="Times New Roman"/>
          <w:kern w:val="0"/>
          <w14:ligatures w14:val="none"/>
        </w:rPr>
        <w:t xml:space="preserve"> seconded the motion</w:t>
      </w:r>
      <w:r w:rsidR="003002AF">
        <w:rPr>
          <w:rFonts w:ascii="Times New Roman" w:eastAsia="Times New Roman" w:hAnsi="Times New Roman" w:cs="Times New Roman"/>
          <w:kern w:val="0"/>
          <w14:ligatures w14:val="none"/>
        </w:rPr>
        <w:t>. The motion carried.</w:t>
      </w:r>
    </w:p>
    <w:p w14:paraId="2BFE22BD" w14:textId="77777777" w:rsidR="000F7F1D" w:rsidRDefault="000F7F1D" w:rsidP="00674599">
      <w:pPr>
        <w:pStyle w:val="ListParagraph"/>
        <w:ind w:left="270"/>
        <w:rPr>
          <w:rFonts w:ascii="Times New Roman" w:eastAsia="Times New Roman" w:hAnsi="Times New Roman" w:cs="Times New Roman"/>
          <w:kern w:val="0"/>
          <w14:ligatures w14:val="none"/>
        </w:rPr>
      </w:pPr>
    </w:p>
    <w:p w14:paraId="42636555" w14:textId="500A509F" w:rsidR="0011016C" w:rsidRDefault="000F7F1D" w:rsidP="001D5A18">
      <w:pPr>
        <w:pStyle w:val="ListParagraph"/>
        <w:ind w:left="270" w:hanging="270"/>
        <w:rPr>
          <w:rFonts w:ascii="Times New Roman" w:hAnsi="Times New Roman" w:cs="Times New Roman"/>
        </w:rPr>
      </w:pPr>
      <w:r>
        <w:rPr>
          <w:rFonts w:ascii="Times New Roman" w:eastAsia="Times New Roman" w:hAnsi="Times New Roman" w:cs="Times New Roman"/>
          <w:kern w:val="0"/>
          <w14:ligatures w14:val="none"/>
        </w:rPr>
        <w:t xml:space="preserve">d) </w:t>
      </w:r>
      <w:r w:rsidR="001D5A18" w:rsidRPr="001D5A18">
        <w:rPr>
          <w:rFonts w:ascii="Times New Roman" w:hAnsi="Times New Roman" w:cs="Times New Roman"/>
        </w:rPr>
        <w:t>The Board reviewed the draft audit prepared by Fletcher &amp; Company. After confirming that no significant issues were identified, a motion was made and seconded to approve the draft report as presented. The motion passed</w:t>
      </w:r>
      <w:r w:rsidR="001D5A18">
        <w:rPr>
          <w:rFonts w:ascii="Times New Roman" w:hAnsi="Times New Roman" w:cs="Times New Roman"/>
        </w:rPr>
        <w:t xml:space="preserve"> and was voted on</w:t>
      </w:r>
      <w:r w:rsidR="001D5A18" w:rsidRPr="001D5A18">
        <w:rPr>
          <w:rFonts w:ascii="Times New Roman" w:hAnsi="Times New Roman" w:cs="Times New Roman"/>
        </w:rPr>
        <w:t>,</w:t>
      </w:r>
      <w:r w:rsidR="001D5A18">
        <w:rPr>
          <w:rFonts w:ascii="Times New Roman" w:hAnsi="Times New Roman" w:cs="Times New Roman"/>
        </w:rPr>
        <w:t xml:space="preserve"> </w:t>
      </w:r>
      <w:r w:rsidR="001D5A18" w:rsidRPr="001D5A18">
        <w:rPr>
          <w:rFonts w:ascii="Times New Roman" w:hAnsi="Times New Roman" w:cs="Times New Roman"/>
        </w:rPr>
        <w:t>the draft audit was formally adopted by the Board of Directors of the Quincy Fire Protection District at the regular meeting held on September 11, 2025, by the following vote:</w:t>
      </w:r>
    </w:p>
    <w:p w14:paraId="20AF1F6A" w14:textId="77777777" w:rsidR="001D5A18" w:rsidRPr="001D5A18" w:rsidRDefault="001D5A18" w:rsidP="001D5A18">
      <w:pPr>
        <w:pStyle w:val="ListParagraph"/>
        <w:ind w:left="270" w:hanging="270"/>
        <w:rPr>
          <w:rFonts w:ascii="Times New Roman" w:hAnsi="Times New Roman" w:cs="Times New Roman"/>
        </w:rPr>
      </w:pPr>
    </w:p>
    <w:p w14:paraId="1E0AFBBB" w14:textId="0AF49F16" w:rsidR="0011016C" w:rsidRDefault="0011016C" w:rsidP="0011016C">
      <w:pPr>
        <w:pStyle w:val="ListParagraph"/>
        <w:ind w:left="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AYES: 3</w:t>
      </w:r>
    </w:p>
    <w:p w14:paraId="22CF37B1" w14:textId="56A77FD1" w:rsidR="0011016C" w:rsidRDefault="0011016C" w:rsidP="0011016C">
      <w:pPr>
        <w:pStyle w:val="ListParagraph"/>
        <w:ind w:left="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NOES: 0</w:t>
      </w:r>
    </w:p>
    <w:p w14:paraId="000C46AB" w14:textId="49FDE0D8" w:rsidR="0011016C" w:rsidRDefault="0011016C" w:rsidP="0011016C">
      <w:pPr>
        <w:pStyle w:val="ListParagraph"/>
        <w:ind w:left="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ABSENT: 0</w:t>
      </w:r>
    </w:p>
    <w:p w14:paraId="598A895A" w14:textId="3879CE3E" w:rsidR="0011016C" w:rsidRPr="000F7F1D" w:rsidRDefault="0011016C" w:rsidP="0011016C">
      <w:pPr>
        <w:pStyle w:val="ListParagraph"/>
        <w:ind w:left="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ABSTAIN: 0</w:t>
      </w:r>
    </w:p>
    <w:p w14:paraId="11EEC547" w14:textId="77777777" w:rsidR="00251AAE" w:rsidRDefault="00251AAE" w:rsidP="00A61B11">
      <w:pPr>
        <w:pStyle w:val="NormalWeb"/>
        <w:ind w:left="-450"/>
      </w:pPr>
      <w:r>
        <w:rPr>
          <w:rStyle w:val="Strong"/>
          <w:rFonts w:eastAsiaTheme="majorEastAsia"/>
        </w:rPr>
        <w:t>V. Fire Chief's Report: Frank Carey</w:t>
      </w:r>
    </w:p>
    <w:p w14:paraId="48111ABA" w14:textId="60523E3D" w:rsidR="00826BF7" w:rsidRDefault="00C238CB" w:rsidP="006774D1">
      <w:pPr>
        <w:pStyle w:val="NormalWeb"/>
        <w:numPr>
          <w:ilvl w:val="0"/>
          <w:numId w:val="4"/>
        </w:numPr>
      </w:pPr>
      <w:r w:rsidRPr="004B1524">
        <w:rPr>
          <w:b/>
          <w:bCs/>
          <w:highlight w:val="yellow"/>
        </w:rPr>
        <w:t>Chief Carey reported</w:t>
      </w:r>
      <w:r w:rsidRPr="00C238CB">
        <w:t xml:space="preserve"> that Quincy Fire Inc. received a generous donation of $3,300 from Mr. William Siebold, a resident who, along with his spouse, relocated from the Bay Area to a property on LaPorte Road.</w:t>
      </w:r>
    </w:p>
    <w:p w14:paraId="285A9866" w14:textId="49E07272" w:rsidR="00CD0589" w:rsidRDefault="007375C4" w:rsidP="00CD0589">
      <w:pPr>
        <w:pStyle w:val="NormalWeb"/>
        <w:numPr>
          <w:ilvl w:val="0"/>
          <w:numId w:val="4"/>
        </w:numPr>
      </w:pPr>
      <w:r w:rsidRPr="00137265">
        <w:rPr>
          <w:b/>
          <w:bCs/>
        </w:rPr>
        <w:t>Chief Carey</w:t>
      </w:r>
      <w:r>
        <w:t xml:space="preserve"> said the Equipment Raffle, formerly known as the 50/50 Raffle</w:t>
      </w:r>
      <w:r w:rsidR="00137265">
        <w:t>,</w:t>
      </w:r>
      <w:r>
        <w:t xml:space="preserve"> will be on November 1, 2025. Feather Publishing has finished</w:t>
      </w:r>
      <w:r w:rsidR="003F41AD">
        <w:t>,</w:t>
      </w:r>
      <w:r>
        <w:t xml:space="preserve"> </w:t>
      </w:r>
      <w:r w:rsidR="003F41AD">
        <w:t xml:space="preserve">and </w:t>
      </w:r>
      <w:r>
        <w:t>the tickets</w:t>
      </w:r>
      <w:r w:rsidR="003F41AD">
        <w:t xml:space="preserve"> are up for sale</w:t>
      </w:r>
      <w:r w:rsidR="00137265">
        <w:t>.</w:t>
      </w:r>
    </w:p>
    <w:p w14:paraId="13E0EBF3" w14:textId="77777777" w:rsidR="00357B89" w:rsidRDefault="00137265" w:rsidP="00357B89">
      <w:pPr>
        <w:pStyle w:val="NormalWeb"/>
        <w:numPr>
          <w:ilvl w:val="0"/>
          <w:numId w:val="4"/>
        </w:numPr>
      </w:pPr>
      <w:r>
        <w:rPr>
          <w:b/>
          <w:bCs/>
        </w:rPr>
        <w:t>Chief Carey</w:t>
      </w:r>
      <w:r w:rsidR="00D03ADF">
        <w:rPr>
          <w:b/>
          <w:bCs/>
        </w:rPr>
        <w:t xml:space="preserve">, </w:t>
      </w:r>
      <w:r w:rsidR="00D03ADF">
        <w:t xml:space="preserve">Karrie, requested that the board address the Letter of Understanding she had previously emailed to all members. The board members, along with Secretary White, engaged in a detailed discussion regarding the auditor's inquiries about how the District compensates the volunteers through Cal-OES. </w:t>
      </w:r>
    </w:p>
    <w:p w14:paraId="6CB2B371" w14:textId="74A90991" w:rsidR="00137265" w:rsidRPr="00826BF7" w:rsidRDefault="00D03ADF" w:rsidP="00357B89">
      <w:pPr>
        <w:pStyle w:val="NormalWeb"/>
        <w:ind w:left="720"/>
      </w:pPr>
      <w:r>
        <w:t xml:space="preserve">Secretary White emphasized the need to clarify the legal aspects of Cal-OES payments made to the Quincy Volunteer Fire Department. Chairman Taborski asked Secretary White to extend an invitation to Bequette &amp; Kimmel to attend the next board meeting </w:t>
      </w:r>
      <w:r w:rsidR="00C23D4A">
        <w:t>to</w:t>
      </w:r>
      <w:r>
        <w:t xml:space="preserve"> provide further insight into the applicable requirements.</w:t>
      </w:r>
      <w:r w:rsidR="00BD45CB">
        <w:t xml:space="preserve"> </w:t>
      </w:r>
    </w:p>
    <w:p w14:paraId="41B12617" w14:textId="6F956E46" w:rsidR="00592F70" w:rsidRPr="00435F05" w:rsidRDefault="00116140" w:rsidP="00116140">
      <w:pPr>
        <w:pStyle w:val="NormalWeb"/>
      </w:pPr>
      <w:r>
        <w:t xml:space="preserve">B </w:t>
      </w:r>
      <w:r w:rsidR="002A7B47" w:rsidRPr="00A61B11">
        <w:rPr>
          <w:b/>
          <w:bCs/>
        </w:rPr>
        <w:t>Fire Drill Report: Frank Carey</w:t>
      </w:r>
    </w:p>
    <w:p w14:paraId="3DBCEB60" w14:textId="669391A8" w:rsidR="00F5667A" w:rsidRPr="0048677B" w:rsidRDefault="00C6596F" w:rsidP="0048677B">
      <w:pPr>
        <w:pStyle w:val="ListParagraph"/>
        <w:numPr>
          <w:ilvl w:val="0"/>
          <w:numId w:val="10"/>
        </w:numPr>
        <w:ind w:left="450"/>
        <w:rPr>
          <w:rFonts w:ascii="Times New Roman" w:hAnsi="Times New Roman" w:cs="Times New Roman"/>
        </w:rPr>
      </w:pPr>
      <w:r>
        <w:rPr>
          <w:rFonts w:ascii="Times New Roman" w:hAnsi="Times New Roman" w:cs="Times New Roman"/>
        </w:rPr>
        <w:t xml:space="preserve">On </w:t>
      </w:r>
      <w:r w:rsidR="00116140">
        <w:rPr>
          <w:rFonts w:ascii="Times New Roman" w:hAnsi="Times New Roman" w:cs="Times New Roman"/>
        </w:rPr>
        <w:t>9</w:t>
      </w:r>
      <w:r w:rsidR="0003768B">
        <w:rPr>
          <w:rFonts w:ascii="Times New Roman" w:hAnsi="Times New Roman" w:cs="Times New Roman"/>
        </w:rPr>
        <w:t>/</w:t>
      </w:r>
      <w:r w:rsidR="00116140">
        <w:rPr>
          <w:rFonts w:ascii="Times New Roman" w:hAnsi="Times New Roman" w:cs="Times New Roman"/>
        </w:rPr>
        <w:t>2</w:t>
      </w:r>
      <w:r w:rsidR="0003768B">
        <w:rPr>
          <w:rFonts w:ascii="Times New Roman" w:hAnsi="Times New Roman" w:cs="Times New Roman"/>
        </w:rPr>
        <w:t>/25</w:t>
      </w:r>
      <w:r w:rsidR="000C577C">
        <w:rPr>
          <w:rFonts w:ascii="Times New Roman" w:hAnsi="Times New Roman" w:cs="Times New Roman"/>
        </w:rPr>
        <w:t>,</w:t>
      </w:r>
      <w:r w:rsidR="0003768B">
        <w:rPr>
          <w:rFonts w:ascii="Times New Roman" w:hAnsi="Times New Roman" w:cs="Times New Roman"/>
        </w:rPr>
        <w:t xml:space="preserve"> </w:t>
      </w:r>
      <w:r w:rsidR="004E7955">
        <w:rPr>
          <w:rFonts w:ascii="Times New Roman" w:hAnsi="Times New Roman" w:cs="Times New Roman"/>
        </w:rPr>
        <w:t>we</w:t>
      </w:r>
      <w:r w:rsidR="0003768B">
        <w:rPr>
          <w:rFonts w:ascii="Times New Roman" w:hAnsi="Times New Roman" w:cs="Times New Roman"/>
        </w:rPr>
        <w:t xml:space="preserve"> had our </w:t>
      </w:r>
      <w:r w:rsidR="000C577C">
        <w:rPr>
          <w:rFonts w:ascii="Times New Roman" w:hAnsi="Times New Roman" w:cs="Times New Roman"/>
        </w:rPr>
        <w:t>officers’</w:t>
      </w:r>
      <w:r w:rsidR="0003768B">
        <w:rPr>
          <w:rFonts w:ascii="Times New Roman" w:hAnsi="Times New Roman" w:cs="Times New Roman"/>
        </w:rPr>
        <w:t xml:space="preserve"> meeting</w:t>
      </w:r>
      <w:r w:rsidR="000C577C">
        <w:rPr>
          <w:rFonts w:ascii="Times New Roman" w:hAnsi="Times New Roman" w:cs="Times New Roman"/>
        </w:rPr>
        <w:t xml:space="preserve"> to review monthly training, </w:t>
      </w:r>
      <w:r w:rsidR="00444173">
        <w:rPr>
          <w:rFonts w:ascii="Times New Roman" w:hAnsi="Times New Roman" w:cs="Times New Roman"/>
        </w:rPr>
        <w:t>corporate</w:t>
      </w:r>
      <w:r w:rsidR="000C577C">
        <w:rPr>
          <w:rFonts w:ascii="Times New Roman" w:hAnsi="Times New Roman" w:cs="Times New Roman"/>
        </w:rPr>
        <w:t xml:space="preserve"> financials</w:t>
      </w:r>
      <w:r w:rsidR="00444173">
        <w:rPr>
          <w:rFonts w:ascii="Times New Roman" w:hAnsi="Times New Roman" w:cs="Times New Roman"/>
        </w:rPr>
        <w:t>, and upcoming events.</w:t>
      </w:r>
    </w:p>
    <w:p w14:paraId="684FF11E" w14:textId="63682066" w:rsidR="00F5667A" w:rsidRPr="0048677B" w:rsidRDefault="0003768B" w:rsidP="0048677B">
      <w:pPr>
        <w:pStyle w:val="ListParagraph"/>
        <w:numPr>
          <w:ilvl w:val="0"/>
          <w:numId w:val="10"/>
        </w:numPr>
        <w:ind w:left="450"/>
        <w:rPr>
          <w:rFonts w:ascii="Times New Roman" w:hAnsi="Times New Roman" w:cs="Times New Roman"/>
        </w:rPr>
      </w:pPr>
      <w:r>
        <w:rPr>
          <w:rFonts w:ascii="Times New Roman" w:hAnsi="Times New Roman" w:cs="Times New Roman"/>
        </w:rPr>
        <w:t xml:space="preserve">On </w:t>
      </w:r>
      <w:r w:rsidR="00116140">
        <w:rPr>
          <w:rFonts w:ascii="Times New Roman" w:hAnsi="Times New Roman" w:cs="Times New Roman"/>
        </w:rPr>
        <w:t>9</w:t>
      </w:r>
      <w:r>
        <w:rPr>
          <w:rFonts w:ascii="Times New Roman" w:hAnsi="Times New Roman" w:cs="Times New Roman"/>
        </w:rPr>
        <w:t>/</w:t>
      </w:r>
      <w:r w:rsidR="00116140">
        <w:rPr>
          <w:rFonts w:ascii="Times New Roman" w:hAnsi="Times New Roman" w:cs="Times New Roman"/>
        </w:rPr>
        <w:t>9</w:t>
      </w:r>
      <w:r w:rsidR="00495C39">
        <w:rPr>
          <w:rFonts w:ascii="Times New Roman" w:hAnsi="Times New Roman" w:cs="Times New Roman"/>
        </w:rPr>
        <w:t>/25</w:t>
      </w:r>
      <w:r w:rsidR="00683E62">
        <w:rPr>
          <w:rFonts w:ascii="Times New Roman" w:hAnsi="Times New Roman" w:cs="Times New Roman"/>
        </w:rPr>
        <w:t>,</w:t>
      </w:r>
      <w:r w:rsidR="00495C39">
        <w:rPr>
          <w:rFonts w:ascii="Times New Roman" w:hAnsi="Times New Roman" w:cs="Times New Roman"/>
        </w:rPr>
        <w:t xml:space="preserve"> </w:t>
      </w:r>
      <w:r w:rsidR="00116140">
        <w:rPr>
          <w:rFonts w:ascii="Times New Roman" w:hAnsi="Times New Roman" w:cs="Times New Roman"/>
        </w:rPr>
        <w:t>Chimney Fire</w:t>
      </w:r>
    </w:p>
    <w:p w14:paraId="3F968451" w14:textId="41B4C505" w:rsidR="00F5667A" w:rsidRPr="0048677B" w:rsidRDefault="00683E62" w:rsidP="0048677B">
      <w:pPr>
        <w:pStyle w:val="ListParagraph"/>
        <w:numPr>
          <w:ilvl w:val="0"/>
          <w:numId w:val="10"/>
        </w:numPr>
        <w:ind w:left="450"/>
        <w:rPr>
          <w:rFonts w:ascii="Times New Roman" w:hAnsi="Times New Roman" w:cs="Times New Roman"/>
        </w:rPr>
      </w:pPr>
      <w:r>
        <w:rPr>
          <w:rFonts w:ascii="Times New Roman" w:hAnsi="Times New Roman" w:cs="Times New Roman"/>
        </w:rPr>
        <w:t xml:space="preserve">On </w:t>
      </w:r>
      <w:r w:rsidR="00116140">
        <w:rPr>
          <w:rFonts w:ascii="Times New Roman" w:hAnsi="Times New Roman" w:cs="Times New Roman"/>
        </w:rPr>
        <w:t>9</w:t>
      </w:r>
      <w:r>
        <w:rPr>
          <w:rFonts w:ascii="Times New Roman" w:hAnsi="Times New Roman" w:cs="Times New Roman"/>
        </w:rPr>
        <w:t>/</w:t>
      </w:r>
      <w:r w:rsidR="00602C71">
        <w:rPr>
          <w:rFonts w:ascii="Times New Roman" w:hAnsi="Times New Roman" w:cs="Times New Roman"/>
        </w:rPr>
        <w:t>1</w:t>
      </w:r>
      <w:r w:rsidR="00116140">
        <w:rPr>
          <w:rFonts w:ascii="Times New Roman" w:hAnsi="Times New Roman" w:cs="Times New Roman"/>
        </w:rPr>
        <w:t>6</w:t>
      </w:r>
      <w:r w:rsidR="00BA559A">
        <w:rPr>
          <w:rFonts w:ascii="Times New Roman" w:hAnsi="Times New Roman" w:cs="Times New Roman"/>
        </w:rPr>
        <w:t>/25,</w:t>
      </w:r>
      <w:r w:rsidR="00116140">
        <w:rPr>
          <w:rFonts w:ascii="Times New Roman" w:hAnsi="Times New Roman" w:cs="Times New Roman"/>
        </w:rPr>
        <w:t xml:space="preserve"> Auto and Patient Extrication</w:t>
      </w:r>
      <w:r w:rsidR="00BA559A">
        <w:rPr>
          <w:rFonts w:ascii="Times New Roman" w:hAnsi="Times New Roman" w:cs="Times New Roman"/>
        </w:rPr>
        <w:t xml:space="preserve"> </w:t>
      </w:r>
    </w:p>
    <w:p w14:paraId="6B5B35FE" w14:textId="4D720E8E" w:rsidR="00602C71" w:rsidRDefault="00AA23EB" w:rsidP="008B2C9E">
      <w:pPr>
        <w:pStyle w:val="ListParagraph"/>
        <w:numPr>
          <w:ilvl w:val="0"/>
          <w:numId w:val="10"/>
        </w:numPr>
        <w:ind w:left="450"/>
        <w:rPr>
          <w:rFonts w:ascii="Times New Roman" w:hAnsi="Times New Roman" w:cs="Times New Roman"/>
        </w:rPr>
      </w:pPr>
      <w:r w:rsidRPr="0048677B">
        <w:rPr>
          <w:rFonts w:ascii="Times New Roman" w:hAnsi="Times New Roman" w:cs="Times New Roman"/>
        </w:rPr>
        <w:t xml:space="preserve">On </w:t>
      </w:r>
      <w:r w:rsidR="00116140">
        <w:rPr>
          <w:rFonts w:ascii="Times New Roman" w:hAnsi="Times New Roman" w:cs="Times New Roman"/>
        </w:rPr>
        <w:t>9</w:t>
      </w:r>
      <w:r w:rsidRPr="0048677B">
        <w:rPr>
          <w:rFonts w:ascii="Times New Roman" w:hAnsi="Times New Roman" w:cs="Times New Roman"/>
        </w:rPr>
        <w:t>/</w:t>
      </w:r>
      <w:r w:rsidR="00986B11" w:rsidRPr="0048677B">
        <w:rPr>
          <w:rFonts w:ascii="Times New Roman" w:hAnsi="Times New Roman" w:cs="Times New Roman"/>
        </w:rPr>
        <w:t>2</w:t>
      </w:r>
      <w:r w:rsidR="00116140">
        <w:rPr>
          <w:rFonts w:ascii="Times New Roman" w:hAnsi="Times New Roman" w:cs="Times New Roman"/>
        </w:rPr>
        <w:t>3</w:t>
      </w:r>
      <w:r w:rsidRPr="0048677B">
        <w:rPr>
          <w:rFonts w:ascii="Times New Roman" w:hAnsi="Times New Roman" w:cs="Times New Roman"/>
        </w:rPr>
        <w:t>/25,</w:t>
      </w:r>
      <w:r w:rsidR="00116140">
        <w:rPr>
          <w:rFonts w:ascii="Times New Roman" w:hAnsi="Times New Roman" w:cs="Times New Roman"/>
        </w:rPr>
        <w:t xml:space="preserve"> Scene size up, and Dry run for Interior attack</w:t>
      </w:r>
      <w:r w:rsidRPr="0048677B">
        <w:rPr>
          <w:rFonts w:ascii="Times New Roman" w:hAnsi="Times New Roman" w:cs="Times New Roman"/>
        </w:rPr>
        <w:t xml:space="preserve"> </w:t>
      </w:r>
    </w:p>
    <w:p w14:paraId="10D0AE9F" w14:textId="1009A3DA" w:rsidR="006C7A76" w:rsidRDefault="006C7A76" w:rsidP="008B2C9E">
      <w:pPr>
        <w:pStyle w:val="ListParagraph"/>
        <w:numPr>
          <w:ilvl w:val="0"/>
          <w:numId w:val="10"/>
        </w:numPr>
        <w:ind w:left="450"/>
        <w:rPr>
          <w:rFonts w:ascii="Times New Roman" w:hAnsi="Times New Roman" w:cs="Times New Roman"/>
        </w:rPr>
      </w:pPr>
      <w:r>
        <w:rPr>
          <w:rFonts w:ascii="Times New Roman" w:hAnsi="Times New Roman" w:cs="Times New Roman"/>
        </w:rPr>
        <w:t>On 9/30/25, Maintenance</w:t>
      </w:r>
    </w:p>
    <w:p w14:paraId="76FFF55A" w14:textId="77777777" w:rsidR="006F1B55" w:rsidRDefault="006F1B55" w:rsidP="006F1B55">
      <w:pPr>
        <w:pStyle w:val="ListParagraph"/>
        <w:ind w:left="450"/>
        <w:rPr>
          <w:rFonts w:ascii="Times New Roman" w:hAnsi="Times New Roman" w:cs="Times New Roman"/>
        </w:rPr>
      </w:pPr>
    </w:p>
    <w:p w14:paraId="10BEB862" w14:textId="20FC9822" w:rsidR="006F1B55" w:rsidRPr="00435F05" w:rsidRDefault="006F1B55" w:rsidP="00435F05">
      <w:pPr>
        <w:pStyle w:val="ListParagraph"/>
        <w:numPr>
          <w:ilvl w:val="0"/>
          <w:numId w:val="37"/>
        </w:numPr>
        <w:ind w:left="180"/>
        <w:rPr>
          <w:rFonts w:ascii="Times New Roman" w:hAnsi="Times New Roman" w:cs="Times New Roman"/>
          <w:b/>
          <w:bCs/>
        </w:rPr>
      </w:pPr>
      <w:r w:rsidRPr="00435F05">
        <w:rPr>
          <w:rFonts w:ascii="Times New Roman" w:hAnsi="Times New Roman" w:cs="Times New Roman"/>
          <w:b/>
          <w:bCs/>
        </w:rPr>
        <w:t>Fire Inspection Report: Fire Chief Frank Carey</w:t>
      </w:r>
    </w:p>
    <w:p w14:paraId="2C7BA518" w14:textId="77777777" w:rsidR="00F14724" w:rsidRDefault="00F14724" w:rsidP="00F14724">
      <w:pPr>
        <w:pStyle w:val="ListParagraph"/>
        <w:ind w:left="0"/>
        <w:rPr>
          <w:rFonts w:ascii="Times New Roman" w:hAnsi="Times New Roman" w:cs="Times New Roman"/>
          <w:b/>
          <w:bCs/>
        </w:rPr>
      </w:pPr>
    </w:p>
    <w:p w14:paraId="3BF4D0A3" w14:textId="68F7AFC1" w:rsidR="00602C71" w:rsidRDefault="00F14724" w:rsidP="009E426F">
      <w:pPr>
        <w:pStyle w:val="ListParagraph"/>
        <w:ind w:left="0"/>
        <w:rPr>
          <w:rFonts w:ascii="Times New Roman" w:hAnsi="Times New Roman" w:cs="Times New Roman"/>
        </w:rPr>
      </w:pPr>
      <w:r w:rsidRPr="00F14724">
        <w:rPr>
          <w:rFonts w:ascii="Times New Roman" w:hAnsi="Times New Roman" w:cs="Times New Roman"/>
        </w:rPr>
        <w:t>No inspections or updates at this time.</w:t>
      </w:r>
    </w:p>
    <w:p w14:paraId="065562A6" w14:textId="77777777" w:rsidR="009E426F" w:rsidRPr="009E426F" w:rsidRDefault="009E426F" w:rsidP="009E426F">
      <w:pPr>
        <w:pStyle w:val="ListParagraph"/>
        <w:ind w:left="0"/>
        <w:rPr>
          <w:rFonts w:ascii="Times New Roman" w:hAnsi="Times New Roman" w:cs="Times New Roman"/>
        </w:rPr>
      </w:pPr>
    </w:p>
    <w:p w14:paraId="2EA9695A" w14:textId="64263963" w:rsidR="00177A05" w:rsidRPr="00075213" w:rsidRDefault="00E929E5" w:rsidP="00435F05">
      <w:pPr>
        <w:pStyle w:val="ListParagraph"/>
        <w:numPr>
          <w:ilvl w:val="0"/>
          <w:numId w:val="37"/>
        </w:numPr>
        <w:ind w:left="180" w:hanging="270"/>
        <w:rPr>
          <w:rFonts w:ascii="Times New Roman" w:hAnsi="Times New Roman" w:cs="Times New Roman"/>
          <w:b/>
          <w:bCs/>
        </w:rPr>
      </w:pPr>
      <w:r w:rsidRPr="00075213">
        <w:rPr>
          <w:rFonts w:ascii="Times New Roman" w:hAnsi="Times New Roman" w:cs="Times New Roman"/>
          <w:b/>
          <w:bCs/>
        </w:rPr>
        <w:t>Other District Business, Discussion</w:t>
      </w:r>
      <w:r w:rsidR="00177A05" w:rsidRPr="00075213">
        <w:rPr>
          <w:rFonts w:ascii="Times New Roman" w:hAnsi="Times New Roman" w:cs="Times New Roman"/>
          <w:b/>
          <w:bCs/>
        </w:rPr>
        <w:t xml:space="preserve">, and </w:t>
      </w:r>
      <w:r w:rsidR="005335E2" w:rsidRPr="00075213">
        <w:rPr>
          <w:rFonts w:ascii="Times New Roman" w:hAnsi="Times New Roman" w:cs="Times New Roman"/>
          <w:b/>
          <w:bCs/>
        </w:rPr>
        <w:t>Possible Actions</w:t>
      </w:r>
      <w:r w:rsidR="00177A05" w:rsidRPr="00075213">
        <w:rPr>
          <w:rFonts w:ascii="Times New Roman" w:hAnsi="Times New Roman" w:cs="Times New Roman"/>
          <w:b/>
          <w:bCs/>
        </w:rPr>
        <w:t>:</w:t>
      </w:r>
    </w:p>
    <w:p w14:paraId="73D5A747" w14:textId="77777777" w:rsidR="00B36FA5" w:rsidRPr="00B36FA5" w:rsidRDefault="00B36FA5" w:rsidP="00B36FA5">
      <w:pPr>
        <w:pStyle w:val="ListParagraph"/>
        <w:ind w:left="270"/>
        <w:rPr>
          <w:rFonts w:ascii="Times New Roman" w:hAnsi="Times New Roman" w:cs="Times New Roman"/>
        </w:rPr>
      </w:pPr>
    </w:p>
    <w:p w14:paraId="65F12B9E" w14:textId="4DA86389" w:rsidR="00177A05" w:rsidRPr="00B36FA5" w:rsidRDefault="00177A05" w:rsidP="00B85E5D">
      <w:pPr>
        <w:pStyle w:val="ListParagraph"/>
        <w:numPr>
          <w:ilvl w:val="0"/>
          <w:numId w:val="11"/>
        </w:numPr>
        <w:ind w:left="270"/>
        <w:rPr>
          <w:rFonts w:ascii="Times New Roman" w:hAnsi="Times New Roman" w:cs="Times New Roman"/>
          <w:b/>
          <w:bCs/>
        </w:rPr>
      </w:pPr>
      <w:r w:rsidRPr="00B36FA5">
        <w:rPr>
          <w:rFonts w:ascii="Times New Roman" w:hAnsi="Times New Roman" w:cs="Times New Roman"/>
          <w:b/>
          <w:bCs/>
        </w:rPr>
        <w:t xml:space="preserve">Fire Station 2 replacement: Fire Chief Carey </w:t>
      </w:r>
    </w:p>
    <w:p w14:paraId="39887BEC" w14:textId="77777777" w:rsidR="0081763A" w:rsidRDefault="0081763A" w:rsidP="0081763A">
      <w:pPr>
        <w:pStyle w:val="NormalWeb"/>
      </w:pPr>
      <w:r>
        <w:t>Vice Chairman Mansell reported that the District received the appraisal for 20 Redberg Avenue (Skip Partlow’s property), which came in at $340,000. He met with Mr. Partlow to share the appraisal results; however, Mr. Partlow declined the offer.</w:t>
      </w:r>
    </w:p>
    <w:p w14:paraId="4406E00E" w14:textId="77777777" w:rsidR="0081763A" w:rsidRDefault="0081763A" w:rsidP="0081763A">
      <w:pPr>
        <w:pStyle w:val="NormalWeb"/>
      </w:pPr>
      <w:r>
        <w:t>In the meantime, following the previous on-site meeting at Station 2 with Mike Beatty and Ken Roper, Ken prepared a preliminary design concept. Based on that concept, Mike provided a rough estimate of $450,000 for the remodel of Station 2.</w:t>
      </w:r>
    </w:p>
    <w:p w14:paraId="56CE5253" w14:textId="77777777" w:rsidR="0081763A" w:rsidRDefault="0081763A" w:rsidP="0081763A">
      <w:pPr>
        <w:pStyle w:val="NormalWeb"/>
      </w:pPr>
      <w:r>
        <w:t>Treasurer Ryback made a motion to approve $10,000 for Ken Roper to develop formal design plans for the Station 2 remodel. Vice Chairman Mansell seconded the motion. The motion carried.</w:t>
      </w:r>
    </w:p>
    <w:p w14:paraId="132BE772" w14:textId="77777777" w:rsidR="00D33441" w:rsidRDefault="00D33441" w:rsidP="0081763A">
      <w:pPr>
        <w:pStyle w:val="NormalWeb"/>
      </w:pPr>
    </w:p>
    <w:p w14:paraId="4EE789BE" w14:textId="77777777" w:rsidR="00D33441" w:rsidRDefault="00D33441" w:rsidP="0081763A">
      <w:pPr>
        <w:pStyle w:val="NormalWeb"/>
      </w:pPr>
    </w:p>
    <w:p w14:paraId="3979C65C" w14:textId="77777777" w:rsidR="00D33441" w:rsidRDefault="00D33441" w:rsidP="0081763A">
      <w:pPr>
        <w:pStyle w:val="NormalWeb"/>
      </w:pPr>
    </w:p>
    <w:p w14:paraId="45454C1F" w14:textId="123EEEEA" w:rsidR="00D33441" w:rsidRDefault="00D33441" w:rsidP="00D33441">
      <w:pPr>
        <w:pStyle w:val="NormalWeb"/>
        <w:ind w:left="-630"/>
        <w:rPr>
          <w:b/>
          <w:bCs/>
        </w:rPr>
      </w:pPr>
      <w:r w:rsidRPr="00D33441">
        <w:rPr>
          <w:b/>
          <w:bCs/>
        </w:rPr>
        <w:t>V111</w:t>
      </w:r>
      <w:r>
        <w:t xml:space="preserve">.   </w:t>
      </w:r>
      <w:r>
        <w:rPr>
          <w:b/>
          <w:bCs/>
        </w:rPr>
        <w:t>Discussion and possible actions regarding Deputy Chief's command vehicle</w:t>
      </w:r>
      <w:r w:rsidR="00112DF3">
        <w:rPr>
          <w:b/>
          <w:bCs/>
        </w:rPr>
        <w:t>:</w:t>
      </w:r>
    </w:p>
    <w:p w14:paraId="6F73C469" w14:textId="1C108F8D" w:rsidR="00112DF3" w:rsidRPr="006911FE" w:rsidRDefault="00F36B39" w:rsidP="00112DF3">
      <w:pPr>
        <w:pStyle w:val="NormalWeb"/>
        <w:numPr>
          <w:ilvl w:val="0"/>
          <w:numId w:val="42"/>
        </w:numPr>
        <w:ind w:left="0"/>
      </w:pPr>
      <w:r w:rsidRPr="00F36B39">
        <w:rPr>
          <w:b/>
          <w:bCs/>
        </w:rPr>
        <w:t>Chief Carey</w:t>
      </w:r>
      <w:r>
        <w:rPr>
          <w:b/>
          <w:bCs/>
        </w:rPr>
        <w:t xml:space="preserve"> </w:t>
      </w:r>
      <w:r w:rsidR="006911FE" w:rsidRPr="006911FE">
        <w:t>reported that a Honda Pilot was donated to the Quincy Volunteer Fire Department and has since been assigned to Assistant Chief Dale Ready. The Board and Chief Carey discussed the intent to provide command vehicles for the Fire Chiefs. It was agreed that Quincy Inc., on behalf of the Volunteer Fire Department, would be responsible for the vehicle's registration and insurance, rather than the District.</w:t>
      </w:r>
    </w:p>
    <w:p w14:paraId="22D0D13A" w14:textId="52FEB3ED" w:rsidR="005E291D" w:rsidRPr="0088355A" w:rsidRDefault="000A2992" w:rsidP="0088355A">
      <w:pPr>
        <w:pStyle w:val="ListParagraph"/>
        <w:numPr>
          <w:ilvl w:val="0"/>
          <w:numId w:val="41"/>
        </w:numPr>
        <w:ind w:left="90"/>
        <w:rPr>
          <w:rFonts w:ascii="Times New Roman" w:hAnsi="Times New Roman" w:cs="Times New Roman"/>
          <w:b/>
          <w:bCs/>
        </w:rPr>
      </w:pPr>
      <w:r w:rsidRPr="0088355A">
        <w:rPr>
          <w:rFonts w:ascii="Times New Roman" w:hAnsi="Times New Roman" w:cs="Times New Roman"/>
          <w:b/>
          <w:bCs/>
        </w:rPr>
        <w:t xml:space="preserve">Discussion and possible action regarding the progress of the </w:t>
      </w:r>
      <w:r w:rsidR="00C1517B" w:rsidRPr="0088355A">
        <w:rPr>
          <w:rFonts w:ascii="Times New Roman" w:hAnsi="Times New Roman" w:cs="Times New Roman"/>
          <w:b/>
          <w:bCs/>
        </w:rPr>
        <w:t>LaPorte facility project:</w:t>
      </w:r>
    </w:p>
    <w:p w14:paraId="2C950541" w14:textId="77777777" w:rsidR="00C1517B" w:rsidRDefault="00C1517B" w:rsidP="00B85E5D">
      <w:pPr>
        <w:rPr>
          <w:rFonts w:ascii="Times New Roman" w:hAnsi="Times New Roman" w:cs="Times New Roman"/>
        </w:rPr>
      </w:pPr>
    </w:p>
    <w:p w14:paraId="1F9506A5" w14:textId="7EF34E06" w:rsidR="000C4BD2" w:rsidRDefault="00A8579E" w:rsidP="000C4BD2">
      <w:pPr>
        <w:pStyle w:val="ListParagraph"/>
        <w:numPr>
          <w:ilvl w:val="0"/>
          <w:numId w:val="14"/>
        </w:numPr>
        <w:ind w:left="0"/>
        <w:rPr>
          <w:rFonts w:ascii="Times New Roman" w:hAnsi="Times New Roman" w:cs="Times New Roman"/>
        </w:rPr>
      </w:pPr>
      <w:r w:rsidRPr="00A8579E">
        <w:rPr>
          <w:rFonts w:ascii="Times New Roman" w:hAnsi="Times New Roman" w:cs="Times New Roman"/>
        </w:rPr>
        <w:t xml:space="preserve">Taborski inquired about any updates regarding the LaPorte parcel. </w:t>
      </w:r>
      <w:r w:rsidR="00B04701">
        <w:rPr>
          <w:rFonts w:ascii="Times New Roman" w:hAnsi="Times New Roman" w:cs="Times New Roman"/>
        </w:rPr>
        <w:t>Chief Carey</w:t>
      </w:r>
      <w:r w:rsidR="00130BB6">
        <w:rPr>
          <w:rFonts w:ascii="Times New Roman" w:hAnsi="Times New Roman" w:cs="Times New Roman"/>
        </w:rPr>
        <w:t xml:space="preserve"> and Vice Chairman Mansell</w:t>
      </w:r>
      <w:r w:rsidR="00B04701">
        <w:rPr>
          <w:rFonts w:ascii="Times New Roman" w:hAnsi="Times New Roman" w:cs="Times New Roman"/>
        </w:rPr>
        <w:t xml:space="preserve"> </w:t>
      </w:r>
      <w:r w:rsidRPr="00A8579E">
        <w:rPr>
          <w:rFonts w:ascii="Times New Roman" w:hAnsi="Times New Roman" w:cs="Times New Roman"/>
        </w:rPr>
        <w:t xml:space="preserve">reported </w:t>
      </w:r>
      <w:r w:rsidR="00192036">
        <w:rPr>
          <w:rFonts w:ascii="Times New Roman" w:hAnsi="Times New Roman" w:cs="Times New Roman"/>
        </w:rPr>
        <w:t>no updates</w:t>
      </w:r>
      <w:r w:rsidR="000C4BD2">
        <w:rPr>
          <w:rFonts w:ascii="Times New Roman" w:hAnsi="Times New Roman" w:cs="Times New Roman"/>
        </w:rPr>
        <w:t>.</w:t>
      </w:r>
    </w:p>
    <w:p w14:paraId="551D328D" w14:textId="5B4A5515" w:rsidR="000C4BD2" w:rsidRPr="00B04701" w:rsidRDefault="000C4BD2" w:rsidP="00B04701">
      <w:pPr>
        <w:rPr>
          <w:rFonts w:ascii="Times New Roman" w:hAnsi="Times New Roman" w:cs="Times New Roman"/>
        </w:rPr>
      </w:pPr>
    </w:p>
    <w:p w14:paraId="0C3F5C9F" w14:textId="3E7F7742" w:rsidR="009E426F" w:rsidRDefault="0096537D" w:rsidP="009E426F">
      <w:pPr>
        <w:pStyle w:val="ListParagraph"/>
        <w:ind w:left="-450"/>
        <w:rPr>
          <w:rFonts w:ascii="Times New Roman" w:hAnsi="Times New Roman" w:cs="Times New Roman"/>
        </w:rPr>
      </w:pPr>
      <w:r w:rsidRPr="0096537D">
        <w:rPr>
          <w:rFonts w:ascii="Times New Roman" w:hAnsi="Times New Roman" w:cs="Times New Roman"/>
        </w:rPr>
        <w:t xml:space="preserve">Chairman Taborski called for a motion to adjourn the meeting. Treasurer Ryback moved to adjourn, and </w:t>
      </w:r>
      <w:r w:rsidR="009E426F">
        <w:rPr>
          <w:rFonts w:ascii="Times New Roman" w:hAnsi="Times New Roman" w:cs="Times New Roman"/>
        </w:rPr>
        <w:t xml:space="preserve">Vice </w:t>
      </w:r>
      <w:r w:rsidR="00E214E7">
        <w:rPr>
          <w:rFonts w:ascii="Times New Roman" w:hAnsi="Times New Roman" w:cs="Times New Roman"/>
        </w:rPr>
        <w:t>Chairman</w:t>
      </w:r>
      <w:r w:rsidRPr="0096537D">
        <w:rPr>
          <w:rFonts w:ascii="Times New Roman" w:hAnsi="Times New Roman" w:cs="Times New Roman"/>
        </w:rPr>
        <w:t xml:space="preserve"> </w:t>
      </w:r>
      <w:r w:rsidR="009E426F">
        <w:rPr>
          <w:rFonts w:ascii="Times New Roman" w:hAnsi="Times New Roman" w:cs="Times New Roman"/>
        </w:rPr>
        <w:t xml:space="preserve">Mansell </w:t>
      </w:r>
      <w:r w:rsidRPr="0096537D">
        <w:rPr>
          <w:rFonts w:ascii="Times New Roman" w:hAnsi="Times New Roman" w:cs="Times New Roman"/>
        </w:rPr>
        <w:t>seconded the motion. The motion carried unanimously.</w:t>
      </w:r>
    </w:p>
    <w:p w14:paraId="6D1B90CD" w14:textId="77777777" w:rsidR="009E426F" w:rsidRDefault="009E426F" w:rsidP="009E426F">
      <w:pPr>
        <w:pStyle w:val="ListParagraph"/>
        <w:ind w:left="-450"/>
        <w:rPr>
          <w:rFonts w:ascii="Times New Roman" w:hAnsi="Times New Roman" w:cs="Times New Roman"/>
        </w:rPr>
      </w:pPr>
    </w:p>
    <w:p w14:paraId="40E29F8D" w14:textId="5C3D833D" w:rsidR="00251DFE" w:rsidRDefault="001A2334" w:rsidP="009E426F">
      <w:pPr>
        <w:pStyle w:val="ListParagraph"/>
        <w:ind w:left="-450"/>
        <w:rPr>
          <w:rFonts w:ascii="Times New Roman" w:hAnsi="Times New Roman" w:cs="Times New Roman"/>
        </w:rPr>
      </w:pPr>
      <w:r>
        <w:rPr>
          <w:rFonts w:ascii="Times New Roman" w:hAnsi="Times New Roman" w:cs="Times New Roman"/>
        </w:rPr>
        <w:t xml:space="preserve">The meeting was adjourned by Chairperson Taborski at </w:t>
      </w:r>
      <w:r w:rsidR="0081763A">
        <w:rPr>
          <w:rFonts w:ascii="Times New Roman" w:hAnsi="Times New Roman" w:cs="Times New Roman"/>
        </w:rPr>
        <w:t>9</w:t>
      </w:r>
      <w:r w:rsidR="00714ECA">
        <w:rPr>
          <w:rFonts w:ascii="Times New Roman" w:hAnsi="Times New Roman" w:cs="Times New Roman"/>
        </w:rPr>
        <w:t>:</w:t>
      </w:r>
      <w:r w:rsidR="0081763A">
        <w:rPr>
          <w:rFonts w:ascii="Times New Roman" w:hAnsi="Times New Roman" w:cs="Times New Roman"/>
        </w:rPr>
        <w:t>07</w:t>
      </w:r>
      <w:r w:rsidR="00714ECA">
        <w:rPr>
          <w:rFonts w:ascii="Times New Roman" w:hAnsi="Times New Roman" w:cs="Times New Roman"/>
        </w:rPr>
        <w:t xml:space="preserve"> a.m.</w:t>
      </w:r>
    </w:p>
    <w:p w14:paraId="350BC0FC" w14:textId="77777777" w:rsidR="0048677B" w:rsidRDefault="0048677B" w:rsidP="00D921BB">
      <w:pPr>
        <w:rPr>
          <w:rFonts w:ascii="Times New Roman" w:hAnsi="Times New Roman" w:cs="Times New Roman"/>
        </w:rPr>
      </w:pPr>
    </w:p>
    <w:p w14:paraId="62157357" w14:textId="36D218BC" w:rsidR="00251DFE" w:rsidRDefault="00BA7FAD" w:rsidP="00D921BB">
      <w:pPr>
        <w:rPr>
          <w:rFonts w:ascii="Times New Roman" w:hAnsi="Times New Roman" w:cs="Times New Roman"/>
        </w:rPr>
      </w:pPr>
      <w:r>
        <w:rPr>
          <w:rFonts w:ascii="Times New Roman" w:hAnsi="Times New Roman" w:cs="Times New Roman"/>
        </w:rPr>
        <w:t>Submitted: _</w:t>
      </w:r>
      <w:r w:rsidR="00251DFE">
        <w:rPr>
          <w:rFonts w:ascii="Times New Roman" w:hAnsi="Times New Roman" w:cs="Times New Roman"/>
        </w:rPr>
        <w:t>__________________</w:t>
      </w:r>
      <w:r>
        <w:rPr>
          <w:rFonts w:ascii="Times New Roman" w:hAnsi="Times New Roman" w:cs="Times New Roman"/>
        </w:rPr>
        <w:t>____</w:t>
      </w:r>
      <w:r w:rsidR="00251DFE">
        <w:rPr>
          <w:rFonts w:ascii="Times New Roman" w:hAnsi="Times New Roman" w:cs="Times New Roman"/>
        </w:rPr>
        <w:t xml:space="preserve">    ________________</w:t>
      </w:r>
    </w:p>
    <w:p w14:paraId="6FAF9F80" w14:textId="057E82E6" w:rsidR="00BA7FAD" w:rsidRPr="00D921BB" w:rsidRDefault="00BA7FAD" w:rsidP="00D921BB">
      <w:pPr>
        <w:rPr>
          <w:rFonts w:ascii="Times New Roman" w:hAnsi="Times New Roman" w:cs="Times New Roman"/>
        </w:rPr>
      </w:pPr>
      <w:r>
        <w:rPr>
          <w:rFonts w:ascii="Times New Roman" w:hAnsi="Times New Roman" w:cs="Times New Roman"/>
        </w:rPr>
        <w:t xml:space="preserve">                   </w:t>
      </w:r>
      <w:r w:rsidR="00251DFE">
        <w:rPr>
          <w:rFonts w:ascii="Times New Roman" w:hAnsi="Times New Roman" w:cs="Times New Roman"/>
        </w:rPr>
        <w:t xml:space="preserve">Chairperson </w:t>
      </w:r>
      <w:r>
        <w:rPr>
          <w:rFonts w:ascii="Times New Roman" w:hAnsi="Times New Roman" w:cs="Times New Roman"/>
        </w:rPr>
        <w:t>Taborski</w:t>
      </w:r>
      <w:r>
        <w:rPr>
          <w:rFonts w:ascii="Times New Roman" w:hAnsi="Times New Roman" w:cs="Times New Roman"/>
        </w:rPr>
        <w:tab/>
      </w:r>
      <w:r>
        <w:rPr>
          <w:rFonts w:ascii="Times New Roman" w:hAnsi="Times New Roman" w:cs="Times New Roman"/>
        </w:rPr>
        <w:tab/>
        <w:t>Date</w:t>
      </w:r>
    </w:p>
    <w:sectPr w:rsidR="00BA7FAD" w:rsidRPr="00D921BB" w:rsidSect="00435F05">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39D2" w14:textId="77777777" w:rsidR="001D224D" w:rsidRDefault="001D224D" w:rsidP="00460424">
      <w:pPr>
        <w:spacing w:after="0"/>
      </w:pPr>
      <w:r>
        <w:separator/>
      </w:r>
    </w:p>
  </w:endnote>
  <w:endnote w:type="continuationSeparator" w:id="0">
    <w:p w14:paraId="4C8E265F" w14:textId="77777777" w:rsidR="001D224D" w:rsidRDefault="001D224D" w:rsidP="00460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251216"/>
      <w:docPartObj>
        <w:docPartGallery w:val="Page Numbers (Bottom of Page)"/>
        <w:docPartUnique/>
      </w:docPartObj>
    </w:sdtPr>
    <w:sdtEndPr>
      <w:rPr>
        <w:spacing w:val="60"/>
      </w:rPr>
    </w:sdtEndPr>
    <w:sdtContent>
      <w:p w14:paraId="0F46A30C" w14:textId="63C99323" w:rsidR="00460424" w:rsidRDefault="004604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05D3F">
          <w:rPr>
            <w:spacing w:val="60"/>
          </w:rPr>
          <w:t>Page</w:t>
        </w:r>
      </w:p>
    </w:sdtContent>
  </w:sdt>
  <w:p w14:paraId="5E2A2114" w14:textId="77777777" w:rsidR="00460424" w:rsidRDefault="0046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2358" w14:textId="77777777" w:rsidR="001D224D" w:rsidRDefault="001D224D" w:rsidP="00460424">
      <w:pPr>
        <w:spacing w:after="0"/>
      </w:pPr>
      <w:r>
        <w:separator/>
      </w:r>
    </w:p>
  </w:footnote>
  <w:footnote w:type="continuationSeparator" w:id="0">
    <w:p w14:paraId="796DBE2F" w14:textId="77777777" w:rsidR="001D224D" w:rsidRDefault="001D224D" w:rsidP="004604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2F7"/>
    <w:multiLevelType w:val="multilevel"/>
    <w:tmpl w:val="0D967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73B8D"/>
    <w:multiLevelType w:val="hybridMultilevel"/>
    <w:tmpl w:val="82AEE2E6"/>
    <w:lvl w:ilvl="0" w:tplc="2132EE52">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EA2FF0"/>
    <w:multiLevelType w:val="multilevel"/>
    <w:tmpl w:val="886E8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03B73"/>
    <w:multiLevelType w:val="hybridMultilevel"/>
    <w:tmpl w:val="B33EC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D4EA7"/>
    <w:multiLevelType w:val="hybridMultilevel"/>
    <w:tmpl w:val="A03C906C"/>
    <w:lvl w:ilvl="0" w:tplc="29F28B6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B24CA"/>
    <w:multiLevelType w:val="multilevel"/>
    <w:tmpl w:val="7AD47A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94273"/>
    <w:multiLevelType w:val="hybridMultilevel"/>
    <w:tmpl w:val="DA42A1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9767D4"/>
    <w:multiLevelType w:val="multilevel"/>
    <w:tmpl w:val="1D24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7356C"/>
    <w:multiLevelType w:val="multilevel"/>
    <w:tmpl w:val="7D5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04CCF"/>
    <w:multiLevelType w:val="hybridMultilevel"/>
    <w:tmpl w:val="4C282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B6592"/>
    <w:multiLevelType w:val="hybridMultilevel"/>
    <w:tmpl w:val="C85CF536"/>
    <w:lvl w:ilvl="0" w:tplc="98DE0DEA">
      <w:start w:val="9"/>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2637C"/>
    <w:multiLevelType w:val="hybridMultilevel"/>
    <w:tmpl w:val="C888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1163A"/>
    <w:multiLevelType w:val="hybridMultilevel"/>
    <w:tmpl w:val="D8140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80D35"/>
    <w:multiLevelType w:val="hybridMultilevel"/>
    <w:tmpl w:val="FD8EE4EE"/>
    <w:lvl w:ilvl="0" w:tplc="920A05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8990B68"/>
    <w:multiLevelType w:val="hybridMultilevel"/>
    <w:tmpl w:val="B11CF6BE"/>
    <w:lvl w:ilvl="0" w:tplc="F0B2A6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92175B2"/>
    <w:multiLevelType w:val="hybridMultilevel"/>
    <w:tmpl w:val="F7BC9A50"/>
    <w:lvl w:ilvl="0" w:tplc="601EF8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5023FA"/>
    <w:multiLevelType w:val="hybridMultilevel"/>
    <w:tmpl w:val="57BAD9B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0B6473B"/>
    <w:multiLevelType w:val="hybridMultilevel"/>
    <w:tmpl w:val="F642CE4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A4A349E"/>
    <w:multiLevelType w:val="hybridMultilevel"/>
    <w:tmpl w:val="A31AA454"/>
    <w:lvl w:ilvl="0" w:tplc="FFFFFFFF">
      <w:start w:val="6"/>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4F6EF6"/>
    <w:multiLevelType w:val="hybridMultilevel"/>
    <w:tmpl w:val="E5B601DE"/>
    <w:lvl w:ilvl="0" w:tplc="F830E70E">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E2A30"/>
    <w:multiLevelType w:val="multilevel"/>
    <w:tmpl w:val="4F1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B4084"/>
    <w:multiLevelType w:val="hybridMultilevel"/>
    <w:tmpl w:val="F338694C"/>
    <w:lvl w:ilvl="0" w:tplc="96604E4C">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5165"/>
    <w:multiLevelType w:val="hybridMultilevel"/>
    <w:tmpl w:val="7E96B7B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302CAB"/>
    <w:multiLevelType w:val="hybridMultilevel"/>
    <w:tmpl w:val="687820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A01ABF"/>
    <w:multiLevelType w:val="multilevel"/>
    <w:tmpl w:val="836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511B3"/>
    <w:multiLevelType w:val="multilevel"/>
    <w:tmpl w:val="864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E204F"/>
    <w:multiLevelType w:val="hybridMultilevel"/>
    <w:tmpl w:val="39C23B5C"/>
    <w:lvl w:ilvl="0" w:tplc="BE2C2C52">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F7D97"/>
    <w:multiLevelType w:val="hybridMultilevel"/>
    <w:tmpl w:val="F642CE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93B5397"/>
    <w:multiLevelType w:val="hybridMultilevel"/>
    <w:tmpl w:val="936AC0A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9C87BFF"/>
    <w:multiLevelType w:val="hybridMultilevel"/>
    <w:tmpl w:val="57783070"/>
    <w:lvl w:ilvl="0" w:tplc="B446762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A1A2E0B"/>
    <w:multiLevelType w:val="multilevel"/>
    <w:tmpl w:val="4DC6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B29A4"/>
    <w:multiLevelType w:val="multilevel"/>
    <w:tmpl w:val="8BA6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61A53"/>
    <w:multiLevelType w:val="hybridMultilevel"/>
    <w:tmpl w:val="D02A87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6F6706F0"/>
    <w:multiLevelType w:val="hybridMultilevel"/>
    <w:tmpl w:val="CFA45274"/>
    <w:lvl w:ilvl="0" w:tplc="CE4CF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490297"/>
    <w:multiLevelType w:val="multilevel"/>
    <w:tmpl w:val="2F1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F1D60"/>
    <w:multiLevelType w:val="multilevel"/>
    <w:tmpl w:val="CF4E7C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65F0E"/>
    <w:multiLevelType w:val="hybridMultilevel"/>
    <w:tmpl w:val="A6F48992"/>
    <w:lvl w:ilvl="0" w:tplc="511867C6">
      <w:start w:val="6"/>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94094"/>
    <w:multiLevelType w:val="multilevel"/>
    <w:tmpl w:val="64D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C45DD"/>
    <w:multiLevelType w:val="multilevel"/>
    <w:tmpl w:val="A31AA454"/>
    <w:styleLink w:val="CurrentList1"/>
    <w:lvl w:ilvl="0">
      <w:start w:val="6"/>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C4425D"/>
    <w:multiLevelType w:val="hybridMultilevel"/>
    <w:tmpl w:val="64520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D5D5D"/>
    <w:multiLevelType w:val="hybridMultilevel"/>
    <w:tmpl w:val="431E4B2A"/>
    <w:lvl w:ilvl="0" w:tplc="05A4DBE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7C6F7051"/>
    <w:multiLevelType w:val="multilevel"/>
    <w:tmpl w:val="4552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00FB4"/>
    <w:multiLevelType w:val="multilevel"/>
    <w:tmpl w:val="4C3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178">
    <w:abstractNumId w:val="26"/>
  </w:num>
  <w:num w:numId="2" w16cid:durableId="1948196583">
    <w:abstractNumId w:val="19"/>
  </w:num>
  <w:num w:numId="3" w16cid:durableId="1257056960">
    <w:abstractNumId w:val="22"/>
  </w:num>
  <w:num w:numId="4" w16cid:durableId="1706514252">
    <w:abstractNumId w:val="23"/>
  </w:num>
  <w:num w:numId="5" w16cid:durableId="1703045626">
    <w:abstractNumId w:val="9"/>
  </w:num>
  <w:num w:numId="6" w16cid:durableId="1403915891">
    <w:abstractNumId w:val="39"/>
  </w:num>
  <w:num w:numId="7" w16cid:durableId="90053156">
    <w:abstractNumId w:val="6"/>
  </w:num>
  <w:num w:numId="8" w16cid:durableId="1949314552">
    <w:abstractNumId w:val="17"/>
  </w:num>
  <w:num w:numId="9" w16cid:durableId="686756544">
    <w:abstractNumId w:val="32"/>
  </w:num>
  <w:num w:numId="10" w16cid:durableId="252402153">
    <w:abstractNumId w:val="28"/>
  </w:num>
  <w:num w:numId="11" w16cid:durableId="1047873681">
    <w:abstractNumId w:val="1"/>
  </w:num>
  <w:num w:numId="12" w16cid:durableId="1637762750">
    <w:abstractNumId w:val="16"/>
  </w:num>
  <w:num w:numId="13" w16cid:durableId="1980723705">
    <w:abstractNumId w:val="15"/>
  </w:num>
  <w:num w:numId="14" w16cid:durableId="1745713510">
    <w:abstractNumId w:val="27"/>
  </w:num>
  <w:num w:numId="15" w16cid:durableId="1118791228">
    <w:abstractNumId w:val="33"/>
  </w:num>
  <w:num w:numId="16" w16cid:durableId="1377699172">
    <w:abstractNumId w:val="35"/>
  </w:num>
  <w:num w:numId="17" w16cid:durableId="467892154">
    <w:abstractNumId w:val="5"/>
  </w:num>
  <w:num w:numId="18" w16cid:durableId="2057503376">
    <w:abstractNumId w:val="40"/>
  </w:num>
  <w:num w:numId="19" w16cid:durableId="1437865133">
    <w:abstractNumId w:val="14"/>
  </w:num>
  <w:num w:numId="20" w16cid:durableId="1472212301">
    <w:abstractNumId w:val="37"/>
  </w:num>
  <w:num w:numId="21" w16cid:durableId="577443221">
    <w:abstractNumId w:val="11"/>
  </w:num>
  <w:num w:numId="22" w16cid:durableId="594049473">
    <w:abstractNumId w:val="25"/>
  </w:num>
  <w:num w:numId="23" w16cid:durableId="2048484533">
    <w:abstractNumId w:val="7"/>
  </w:num>
  <w:num w:numId="24" w16cid:durableId="1501965731">
    <w:abstractNumId w:val="2"/>
  </w:num>
  <w:num w:numId="25" w16cid:durableId="275602127">
    <w:abstractNumId w:val="0"/>
  </w:num>
  <w:num w:numId="26" w16cid:durableId="1661228253">
    <w:abstractNumId w:val="24"/>
  </w:num>
  <w:num w:numId="27" w16cid:durableId="818183237">
    <w:abstractNumId w:val="30"/>
  </w:num>
  <w:num w:numId="28" w16cid:durableId="160436590">
    <w:abstractNumId w:val="42"/>
  </w:num>
  <w:num w:numId="29" w16cid:durableId="863204668">
    <w:abstractNumId w:val="8"/>
  </w:num>
  <w:num w:numId="30" w16cid:durableId="2090232255">
    <w:abstractNumId w:val="31"/>
  </w:num>
  <w:num w:numId="31" w16cid:durableId="1851941833">
    <w:abstractNumId w:val="34"/>
  </w:num>
  <w:num w:numId="32" w16cid:durableId="144011909">
    <w:abstractNumId w:val="41"/>
  </w:num>
  <w:num w:numId="33" w16cid:durableId="1693720762">
    <w:abstractNumId w:val="13"/>
  </w:num>
  <w:num w:numId="34" w16cid:durableId="1947732077">
    <w:abstractNumId w:val="36"/>
  </w:num>
  <w:num w:numId="35" w16cid:durableId="733548850">
    <w:abstractNumId w:val="3"/>
  </w:num>
  <w:num w:numId="36" w16cid:durableId="499388676">
    <w:abstractNumId w:val="12"/>
  </w:num>
  <w:num w:numId="37" w16cid:durableId="630552936">
    <w:abstractNumId w:val="21"/>
  </w:num>
  <w:num w:numId="38" w16cid:durableId="851838664">
    <w:abstractNumId w:val="29"/>
  </w:num>
  <w:num w:numId="39" w16cid:durableId="1074159882">
    <w:abstractNumId w:val="18"/>
  </w:num>
  <w:num w:numId="40" w16cid:durableId="1703440667">
    <w:abstractNumId w:val="38"/>
  </w:num>
  <w:num w:numId="41" w16cid:durableId="668142933">
    <w:abstractNumId w:val="10"/>
  </w:num>
  <w:num w:numId="42" w16cid:durableId="483206400">
    <w:abstractNumId w:val="4"/>
  </w:num>
  <w:num w:numId="43" w16cid:durableId="534656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E6"/>
    <w:rsid w:val="00005412"/>
    <w:rsid w:val="0001213A"/>
    <w:rsid w:val="00036234"/>
    <w:rsid w:val="0003768B"/>
    <w:rsid w:val="000501A4"/>
    <w:rsid w:val="0006068E"/>
    <w:rsid w:val="000641FF"/>
    <w:rsid w:val="00070D59"/>
    <w:rsid w:val="00071897"/>
    <w:rsid w:val="00075213"/>
    <w:rsid w:val="000849A5"/>
    <w:rsid w:val="00093035"/>
    <w:rsid w:val="000A09B7"/>
    <w:rsid w:val="000A13A7"/>
    <w:rsid w:val="000A2992"/>
    <w:rsid w:val="000A7D1D"/>
    <w:rsid w:val="000B02A5"/>
    <w:rsid w:val="000B2167"/>
    <w:rsid w:val="000B21A8"/>
    <w:rsid w:val="000B30CD"/>
    <w:rsid w:val="000C0F41"/>
    <w:rsid w:val="000C18FE"/>
    <w:rsid w:val="000C2A43"/>
    <w:rsid w:val="000C4BD2"/>
    <w:rsid w:val="000C577C"/>
    <w:rsid w:val="000C63F5"/>
    <w:rsid w:val="000D14F0"/>
    <w:rsid w:val="000D2580"/>
    <w:rsid w:val="000D4214"/>
    <w:rsid w:val="000E62AC"/>
    <w:rsid w:val="000F6586"/>
    <w:rsid w:val="000F7F1D"/>
    <w:rsid w:val="00107C5C"/>
    <w:rsid w:val="0011016C"/>
    <w:rsid w:val="0011082D"/>
    <w:rsid w:val="00112DF3"/>
    <w:rsid w:val="00116140"/>
    <w:rsid w:val="00120924"/>
    <w:rsid w:val="001216D8"/>
    <w:rsid w:val="00123B18"/>
    <w:rsid w:val="00124C3D"/>
    <w:rsid w:val="00130BB6"/>
    <w:rsid w:val="0013396A"/>
    <w:rsid w:val="00137265"/>
    <w:rsid w:val="00137CB8"/>
    <w:rsid w:val="00144B2A"/>
    <w:rsid w:val="0015544D"/>
    <w:rsid w:val="001623D5"/>
    <w:rsid w:val="0017062A"/>
    <w:rsid w:val="00177468"/>
    <w:rsid w:val="00177A05"/>
    <w:rsid w:val="00180B67"/>
    <w:rsid w:val="00184B2F"/>
    <w:rsid w:val="00192036"/>
    <w:rsid w:val="00194445"/>
    <w:rsid w:val="001A2334"/>
    <w:rsid w:val="001D224D"/>
    <w:rsid w:val="001D5A18"/>
    <w:rsid w:val="001D682C"/>
    <w:rsid w:val="001D7748"/>
    <w:rsid w:val="001E7930"/>
    <w:rsid w:val="001F0DE5"/>
    <w:rsid w:val="001F222D"/>
    <w:rsid w:val="0020123B"/>
    <w:rsid w:val="0020412D"/>
    <w:rsid w:val="0021791A"/>
    <w:rsid w:val="00220013"/>
    <w:rsid w:val="00225CA5"/>
    <w:rsid w:val="00234F78"/>
    <w:rsid w:val="00235EAF"/>
    <w:rsid w:val="002376EC"/>
    <w:rsid w:val="002437DC"/>
    <w:rsid w:val="002517A2"/>
    <w:rsid w:val="00251AAE"/>
    <w:rsid w:val="00251DFE"/>
    <w:rsid w:val="00252695"/>
    <w:rsid w:val="0026735A"/>
    <w:rsid w:val="00272681"/>
    <w:rsid w:val="00272B52"/>
    <w:rsid w:val="002735BF"/>
    <w:rsid w:val="0027461C"/>
    <w:rsid w:val="00275919"/>
    <w:rsid w:val="00282A49"/>
    <w:rsid w:val="002876BC"/>
    <w:rsid w:val="00290ED5"/>
    <w:rsid w:val="00291F6F"/>
    <w:rsid w:val="00295EA2"/>
    <w:rsid w:val="002A1A77"/>
    <w:rsid w:val="002A1B80"/>
    <w:rsid w:val="002A279B"/>
    <w:rsid w:val="002A6629"/>
    <w:rsid w:val="002A7B47"/>
    <w:rsid w:val="002B0612"/>
    <w:rsid w:val="002B0A18"/>
    <w:rsid w:val="002C01E6"/>
    <w:rsid w:val="002D1C6C"/>
    <w:rsid w:val="002E2CE1"/>
    <w:rsid w:val="002F65C7"/>
    <w:rsid w:val="003002AF"/>
    <w:rsid w:val="00300322"/>
    <w:rsid w:val="0030306C"/>
    <w:rsid w:val="00303418"/>
    <w:rsid w:val="00316185"/>
    <w:rsid w:val="00321038"/>
    <w:rsid w:val="00345E6F"/>
    <w:rsid w:val="00350CEC"/>
    <w:rsid w:val="0035194C"/>
    <w:rsid w:val="00357B89"/>
    <w:rsid w:val="00370655"/>
    <w:rsid w:val="003707D1"/>
    <w:rsid w:val="003714A7"/>
    <w:rsid w:val="003717DC"/>
    <w:rsid w:val="00374CF0"/>
    <w:rsid w:val="00377244"/>
    <w:rsid w:val="003820DA"/>
    <w:rsid w:val="0039302D"/>
    <w:rsid w:val="003948B1"/>
    <w:rsid w:val="003A76CD"/>
    <w:rsid w:val="003B5A11"/>
    <w:rsid w:val="003D4DF0"/>
    <w:rsid w:val="003E26EF"/>
    <w:rsid w:val="003E4E8E"/>
    <w:rsid w:val="003F41AD"/>
    <w:rsid w:val="00401518"/>
    <w:rsid w:val="00404900"/>
    <w:rsid w:val="0040779B"/>
    <w:rsid w:val="00415E11"/>
    <w:rsid w:val="00417193"/>
    <w:rsid w:val="00420931"/>
    <w:rsid w:val="00423AC0"/>
    <w:rsid w:val="0042648C"/>
    <w:rsid w:val="00431DCC"/>
    <w:rsid w:val="004320D5"/>
    <w:rsid w:val="00435D74"/>
    <w:rsid w:val="00435F05"/>
    <w:rsid w:val="0043745A"/>
    <w:rsid w:val="0044008A"/>
    <w:rsid w:val="0044225D"/>
    <w:rsid w:val="00444173"/>
    <w:rsid w:val="00444867"/>
    <w:rsid w:val="00455184"/>
    <w:rsid w:val="00460424"/>
    <w:rsid w:val="00460FE0"/>
    <w:rsid w:val="004716AC"/>
    <w:rsid w:val="0048677B"/>
    <w:rsid w:val="0049259B"/>
    <w:rsid w:val="00495C39"/>
    <w:rsid w:val="00496D0F"/>
    <w:rsid w:val="004A401D"/>
    <w:rsid w:val="004A4C44"/>
    <w:rsid w:val="004A75B4"/>
    <w:rsid w:val="004B1524"/>
    <w:rsid w:val="004B2570"/>
    <w:rsid w:val="004B714A"/>
    <w:rsid w:val="004C2EC9"/>
    <w:rsid w:val="004E0AC6"/>
    <w:rsid w:val="004E1F79"/>
    <w:rsid w:val="004E6084"/>
    <w:rsid w:val="004E7955"/>
    <w:rsid w:val="004F0598"/>
    <w:rsid w:val="004F56A9"/>
    <w:rsid w:val="00505896"/>
    <w:rsid w:val="00505D5B"/>
    <w:rsid w:val="00507E81"/>
    <w:rsid w:val="00515BEB"/>
    <w:rsid w:val="0052425F"/>
    <w:rsid w:val="005335E2"/>
    <w:rsid w:val="00544DCA"/>
    <w:rsid w:val="0054517E"/>
    <w:rsid w:val="00553DD7"/>
    <w:rsid w:val="005656A1"/>
    <w:rsid w:val="00573CDF"/>
    <w:rsid w:val="00574A80"/>
    <w:rsid w:val="0058415A"/>
    <w:rsid w:val="00585C0F"/>
    <w:rsid w:val="00587A4E"/>
    <w:rsid w:val="00592F70"/>
    <w:rsid w:val="005933A4"/>
    <w:rsid w:val="00595CDC"/>
    <w:rsid w:val="005960CE"/>
    <w:rsid w:val="005A0AFC"/>
    <w:rsid w:val="005C6C19"/>
    <w:rsid w:val="005D0A19"/>
    <w:rsid w:val="005D2211"/>
    <w:rsid w:val="005D60E2"/>
    <w:rsid w:val="005E291D"/>
    <w:rsid w:val="005E485A"/>
    <w:rsid w:val="00602C71"/>
    <w:rsid w:val="00607E6F"/>
    <w:rsid w:val="00621F55"/>
    <w:rsid w:val="00624773"/>
    <w:rsid w:val="00625F6A"/>
    <w:rsid w:val="00630E10"/>
    <w:rsid w:val="006331EF"/>
    <w:rsid w:val="00635724"/>
    <w:rsid w:val="006402B0"/>
    <w:rsid w:val="00643AAE"/>
    <w:rsid w:val="00670981"/>
    <w:rsid w:val="00673FA1"/>
    <w:rsid w:val="006744DB"/>
    <w:rsid w:val="00674599"/>
    <w:rsid w:val="00675CC6"/>
    <w:rsid w:val="006774D1"/>
    <w:rsid w:val="0068179A"/>
    <w:rsid w:val="00683E62"/>
    <w:rsid w:val="00691157"/>
    <w:rsid w:val="006911FE"/>
    <w:rsid w:val="00696778"/>
    <w:rsid w:val="0069756C"/>
    <w:rsid w:val="006A1C24"/>
    <w:rsid w:val="006A58E7"/>
    <w:rsid w:val="006A5C6E"/>
    <w:rsid w:val="006A7B2B"/>
    <w:rsid w:val="006B0E69"/>
    <w:rsid w:val="006B2ECA"/>
    <w:rsid w:val="006C7A76"/>
    <w:rsid w:val="006C7D3E"/>
    <w:rsid w:val="006D0273"/>
    <w:rsid w:val="006F1B55"/>
    <w:rsid w:val="006F587B"/>
    <w:rsid w:val="006F60B4"/>
    <w:rsid w:val="006F7743"/>
    <w:rsid w:val="00714ECA"/>
    <w:rsid w:val="00734417"/>
    <w:rsid w:val="007375C4"/>
    <w:rsid w:val="00740627"/>
    <w:rsid w:val="00743FA0"/>
    <w:rsid w:val="00776745"/>
    <w:rsid w:val="00776D3E"/>
    <w:rsid w:val="007821E4"/>
    <w:rsid w:val="007856D4"/>
    <w:rsid w:val="0079044F"/>
    <w:rsid w:val="007930F3"/>
    <w:rsid w:val="007B31DC"/>
    <w:rsid w:val="007B643B"/>
    <w:rsid w:val="007C45B7"/>
    <w:rsid w:val="007D46BF"/>
    <w:rsid w:val="007D6ABB"/>
    <w:rsid w:val="007E111C"/>
    <w:rsid w:val="007E1A64"/>
    <w:rsid w:val="007F05FE"/>
    <w:rsid w:val="00802175"/>
    <w:rsid w:val="008033D0"/>
    <w:rsid w:val="00805D3F"/>
    <w:rsid w:val="0081763A"/>
    <w:rsid w:val="00824D01"/>
    <w:rsid w:val="00825B07"/>
    <w:rsid w:val="00826BF7"/>
    <w:rsid w:val="00831CF9"/>
    <w:rsid w:val="008331A6"/>
    <w:rsid w:val="00836C96"/>
    <w:rsid w:val="008414B2"/>
    <w:rsid w:val="00843504"/>
    <w:rsid w:val="00843B33"/>
    <w:rsid w:val="008602D9"/>
    <w:rsid w:val="00861B4C"/>
    <w:rsid w:val="00876667"/>
    <w:rsid w:val="00877792"/>
    <w:rsid w:val="00880B8B"/>
    <w:rsid w:val="0088355A"/>
    <w:rsid w:val="008861D4"/>
    <w:rsid w:val="008A1558"/>
    <w:rsid w:val="008A5D4C"/>
    <w:rsid w:val="008A7F4B"/>
    <w:rsid w:val="008B21D2"/>
    <w:rsid w:val="008B2C9E"/>
    <w:rsid w:val="008B4CEA"/>
    <w:rsid w:val="008B67DB"/>
    <w:rsid w:val="008C2C77"/>
    <w:rsid w:val="008C3871"/>
    <w:rsid w:val="008D1C86"/>
    <w:rsid w:val="008D49C1"/>
    <w:rsid w:val="008F020F"/>
    <w:rsid w:val="008F388A"/>
    <w:rsid w:val="009103D7"/>
    <w:rsid w:val="00910F2B"/>
    <w:rsid w:val="00922D89"/>
    <w:rsid w:val="0094109B"/>
    <w:rsid w:val="00941441"/>
    <w:rsid w:val="00941843"/>
    <w:rsid w:val="0094329C"/>
    <w:rsid w:val="009509E9"/>
    <w:rsid w:val="00954608"/>
    <w:rsid w:val="00960856"/>
    <w:rsid w:val="0096265B"/>
    <w:rsid w:val="00962EBB"/>
    <w:rsid w:val="0096537D"/>
    <w:rsid w:val="009733BF"/>
    <w:rsid w:val="00976644"/>
    <w:rsid w:val="0098209F"/>
    <w:rsid w:val="009852A6"/>
    <w:rsid w:val="009855E9"/>
    <w:rsid w:val="00986B11"/>
    <w:rsid w:val="00991478"/>
    <w:rsid w:val="0099646D"/>
    <w:rsid w:val="00997DEF"/>
    <w:rsid w:val="009A3848"/>
    <w:rsid w:val="009B1A39"/>
    <w:rsid w:val="009B3349"/>
    <w:rsid w:val="009C5DA4"/>
    <w:rsid w:val="009E0901"/>
    <w:rsid w:val="009E426F"/>
    <w:rsid w:val="009F01CA"/>
    <w:rsid w:val="009F1717"/>
    <w:rsid w:val="009F4595"/>
    <w:rsid w:val="009F5AEE"/>
    <w:rsid w:val="00A009A0"/>
    <w:rsid w:val="00A05332"/>
    <w:rsid w:val="00A10C6F"/>
    <w:rsid w:val="00A11CF1"/>
    <w:rsid w:val="00A12D3A"/>
    <w:rsid w:val="00A13F07"/>
    <w:rsid w:val="00A1411C"/>
    <w:rsid w:val="00A14521"/>
    <w:rsid w:val="00A15120"/>
    <w:rsid w:val="00A26A27"/>
    <w:rsid w:val="00A4087E"/>
    <w:rsid w:val="00A5075D"/>
    <w:rsid w:val="00A51FEB"/>
    <w:rsid w:val="00A5359B"/>
    <w:rsid w:val="00A61747"/>
    <w:rsid w:val="00A61B11"/>
    <w:rsid w:val="00A64489"/>
    <w:rsid w:val="00A6496A"/>
    <w:rsid w:val="00A65614"/>
    <w:rsid w:val="00A65745"/>
    <w:rsid w:val="00A67647"/>
    <w:rsid w:val="00A67C80"/>
    <w:rsid w:val="00A70D90"/>
    <w:rsid w:val="00A73126"/>
    <w:rsid w:val="00A74E75"/>
    <w:rsid w:val="00A7549A"/>
    <w:rsid w:val="00A76FB8"/>
    <w:rsid w:val="00A8579E"/>
    <w:rsid w:val="00A920E7"/>
    <w:rsid w:val="00A950E3"/>
    <w:rsid w:val="00AA23EB"/>
    <w:rsid w:val="00AA2C1B"/>
    <w:rsid w:val="00AB0334"/>
    <w:rsid w:val="00AB3604"/>
    <w:rsid w:val="00AB5D76"/>
    <w:rsid w:val="00AB6E59"/>
    <w:rsid w:val="00AD291E"/>
    <w:rsid w:val="00AD52DF"/>
    <w:rsid w:val="00AE317B"/>
    <w:rsid w:val="00AE55C6"/>
    <w:rsid w:val="00AE75E3"/>
    <w:rsid w:val="00AE7CDE"/>
    <w:rsid w:val="00AF7861"/>
    <w:rsid w:val="00B04701"/>
    <w:rsid w:val="00B07463"/>
    <w:rsid w:val="00B115F7"/>
    <w:rsid w:val="00B16271"/>
    <w:rsid w:val="00B17C84"/>
    <w:rsid w:val="00B17D8E"/>
    <w:rsid w:val="00B23CF6"/>
    <w:rsid w:val="00B24897"/>
    <w:rsid w:val="00B254C6"/>
    <w:rsid w:val="00B36FA5"/>
    <w:rsid w:val="00B403F9"/>
    <w:rsid w:val="00B41AE2"/>
    <w:rsid w:val="00B42895"/>
    <w:rsid w:val="00B4317B"/>
    <w:rsid w:val="00B4415D"/>
    <w:rsid w:val="00B50B49"/>
    <w:rsid w:val="00B51FB6"/>
    <w:rsid w:val="00B52569"/>
    <w:rsid w:val="00B5329B"/>
    <w:rsid w:val="00B57A52"/>
    <w:rsid w:val="00B57C01"/>
    <w:rsid w:val="00B626E1"/>
    <w:rsid w:val="00B64DAC"/>
    <w:rsid w:val="00B82655"/>
    <w:rsid w:val="00B82A1E"/>
    <w:rsid w:val="00B85E5D"/>
    <w:rsid w:val="00B86A09"/>
    <w:rsid w:val="00B93073"/>
    <w:rsid w:val="00B97C19"/>
    <w:rsid w:val="00BA2837"/>
    <w:rsid w:val="00BA559A"/>
    <w:rsid w:val="00BA7FAD"/>
    <w:rsid w:val="00BB1DA8"/>
    <w:rsid w:val="00BC0229"/>
    <w:rsid w:val="00BC0ED0"/>
    <w:rsid w:val="00BC3873"/>
    <w:rsid w:val="00BC42FF"/>
    <w:rsid w:val="00BC7386"/>
    <w:rsid w:val="00BD45CB"/>
    <w:rsid w:val="00BD705A"/>
    <w:rsid w:val="00BE0463"/>
    <w:rsid w:val="00BE160D"/>
    <w:rsid w:val="00BE280F"/>
    <w:rsid w:val="00BF6894"/>
    <w:rsid w:val="00C037B5"/>
    <w:rsid w:val="00C0545C"/>
    <w:rsid w:val="00C12CB7"/>
    <w:rsid w:val="00C148D8"/>
    <w:rsid w:val="00C14D44"/>
    <w:rsid w:val="00C1517B"/>
    <w:rsid w:val="00C1736F"/>
    <w:rsid w:val="00C22828"/>
    <w:rsid w:val="00C238CB"/>
    <w:rsid w:val="00C23D4A"/>
    <w:rsid w:val="00C24CCE"/>
    <w:rsid w:val="00C27DDA"/>
    <w:rsid w:val="00C41912"/>
    <w:rsid w:val="00C4393E"/>
    <w:rsid w:val="00C46BD0"/>
    <w:rsid w:val="00C51E1F"/>
    <w:rsid w:val="00C625CC"/>
    <w:rsid w:val="00C6596F"/>
    <w:rsid w:val="00C6680A"/>
    <w:rsid w:val="00C746BA"/>
    <w:rsid w:val="00C87412"/>
    <w:rsid w:val="00C94FCE"/>
    <w:rsid w:val="00C961C1"/>
    <w:rsid w:val="00CA0A69"/>
    <w:rsid w:val="00CB729D"/>
    <w:rsid w:val="00CC4BB0"/>
    <w:rsid w:val="00CD0589"/>
    <w:rsid w:val="00CD2001"/>
    <w:rsid w:val="00CD4572"/>
    <w:rsid w:val="00CE3141"/>
    <w:rsid w:val="00CE37A9"/>
    <w:rsid w:val="00CE5CED"/>
    <w:rsid w:val="00CE7B01"/>
    <w:rsid w:val="00CF0F03"/>
    <w:rsid w:val="00D00383"/>
    <w:rsid w:val="00D03ADF"/>
    <w:rsid w:val="00D06834"/>
    <w:rsid w:val="00D07839"/>
    <w:rsid w:val="00D1648D"/>
    <w:rsid w:val="00D16728"/>
    <w:rsid w:val="00D23EEE"/>
    <w:rsid w:val="00D25A99"/>
    <w:rsid w:val="00D3156E"/>
    <w:rsid w:val="00D3198D"/>
    <w:rsid w:val="00D33441"/>
    <w:rsid w:val="00D34961"/>
    <w:rsid w:val="00D34C68"/>
    <w:rsid w:val="00D34E5D"/>
    <w:rsid w:val="00D452CE"/>
    <w:rsid w:val="00D533EA"/>
    <w:rsid w:val="00D5569C"/>
    <w:rsid w:val="00D57CD6"/>
    <w:rsid w:val="00D6004B"/>
    <w:rsid w:val="00D62099"/>
    <w:rsid w:val="00D63A2F"/>
    <w:rsid w:val="00D73C2C"/>
    <w:rsid w:val="00D76A28"/>
    <w:rsid w:val="00D8579F"/>
    <w:rsid w:val="00D921BB"/>
    <w:rsid w:val="00D97198"/>
    <w:rsid w:val="00DB31D1"/>
    <w:rsid w:val="00DD1234"/>
    <w:rsid w:val="00DD4589"/>
    <w:rsid w:val="00DE4C39"/>
    <w:rsid w:val="00DE5F07"/>
    <w:rsid w:val="00DF03E9"/>
    <w:rsid w:val="00DF5D93"/>
    <w:rsid w:val="00DF7CC6"/>
    <w:rsid w:val="00E077E9"/>
    <w:rsid w:val="00E07837"/>
    <w:rsid w:val="00E12080"/>
    <w:rsid w:val="00E175E7"/>
    <w:rsid w:val="00E214E7"/>
    <w:rsid w:val="00E36ACF"/>
    <w:rsid w:val="00E40B90"/>
    <w:rsid w:val="00E41027"/>
    <w:rsid w:val="00E54962"/>
    <w:rsid w:val="00E61122"/>
    <w:rsid w:val="00E66304"/>
    <w:rsid w:val="00E66A60"/>
    <w:rsid w:val="00E67F14"/>
    <w:rsid w:val="00E72D13"/>
    <w:rsid w:val="00E776CE"/>
    <w:rsid w:val="00E85ED3"/>
    <w:rsid w:val="00E929E5"/>
    <w:rsid w:val="00E9341D"/>
    <w:rsid w:val="00EA6015"/>
    <w:rsid w:val="00EB0963"/>
    <w:rsid w:val="00EB2314"/>
    <w:rsid w:val="00EB467A"/>
    <w:rsid w:val="00EC04B2"/>
    <w:rsid w:val="00EC4527"/>
    <w:rsid w:val="00EC4666"/>
    <w:rsid w:val="00ED08A2"/>
    <w:rsid w:val="00ED34CC"/>
    <w:rsid w:val="00ED6FC5"/>
    <w:rsid w:val="00EE0F33"/>
    <w:rsid w:val="00EE5399"/>
    <w:rsid w:val="00F0634F"/>
    <w:rsid w:val="00F14724"/>
    <w:rsid w:val="00F20571"/>
    <w:rsid w:val="00F266AB"/>
    <w:rsid w:val="00F2721B"/>
    <w:rsid w:val="00F36B39"/>
    <w:rsid w:val="00F3787C"/>
    <w:rsid w:val="00F410DA"/>
    <w:rsid w:val="00F5145A"/>
    <w:rsid w:val="00F5667A"/>
    <w:rsid w:val="00F57B00"/>
    <w:rsid w:val="00F76CB7"/>
    <w:rsid w:val="00F778E0"/>
    <w:rsid w:val="00F84692"/>
    <w:rsid w:val="00F90237"/>
    <w:rsid w:val="00F922D4"/>
    <w:rsid w:val="00FA1583"/>
    <w:rsid w:val="00FA183A"/>
    <w:rsid w:val="00FA1DBC"/>
    <w:rsid w:val="00FB13E3"/>
    <w:rsid w:val="00FB3B78"/>
    <w:rsid w:val="00FB43FE"/>
    <w:rsid w:val="00FC3CEA"/>
    <w:rsid w:val="00FC45CD"/>
    <w:rsid w:val="00FC5C55"/>
    <w:rsid w:val="00FD1334"/>
    <w:rsid w:val="00FD1CF9"/>
    <w:rsid w:val="00FE1D85"/>
    <w:rsid w:val="00FE4115"/>
    <w:rsid w:val="00FE4218"/>
    <w:rsid w:val="00FF669E"/>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7F7EC"/>
  <w15:chartTrackingRefBased/>
  <w15:docId w15:val="{08DF799A-AA01-4EBE-AF9D-622D4ED9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1E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1E6"/>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1E6"/>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1E6"/>
    <w:rPr>
      <w:rFonts w:eastAsiaTheme="majorEastAsia" w:cstheme="majorBidi"/>
      <w:color w:val="272727" w:themeColor="text1" w:themeTint="D8"/>
    </w:rPr>
  </w:style>
  <w:style w:type="paragraph" w:styleId="Title">
    <w:name w:val="Title"/>
    <w:basedOn w:val="Normal"/>
    <w:next w:val="Normal"/>
    <w:link w:val="TitleChar"/>
    <w:uiPriority w:val="10"/>
    <w:qFormat/>
    <w:rsid w:val="002C01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1E6"/>
    <w:pPr>
      <w:spacing w:before="160"/>
      <w:jc w:val="center"/>
    </w:pPr>
    <w:rPr>
      <w:i/>
      <w:iCs/>
      <w:color w:val="404040" w:themeColor="text1" w:themeTint="BF"/>
    </w:rPr>
  </w:style>
  <w:style w:type="character" w:customStyle="1" w:styleId="QuoteChar">
    <w:name w:val="Quote Char"/>
    <w:basedOn w:val="DefaultParagraphFont"/>
    <w:link w:val="Quote"/>
    <w:uiPriority w:val="29"/>
    <w:rsid w:val="002C01E6"/>
    <w:rPr>
      <w:i/>
      <w:iCs/>
      <w:color w:val="404040" w:themeColor="text1" w:themeTint="BF"/>
    </w:rPr>
  </w:style>
  <w:style w:type="paragraph" w:styleId="ListParagraph">
    <w:name w:val="List Paragraph"/>
    <w:basedOn w:val="Normal"/>
    <w:uiPriority w:val="34"/>
    <w:qFormat/>
    <w:rsid w:val="002C01E6"/>
    <w:pPr>
      <w:ind w:left="720"/>
      <w:contextualSpacing/>
    </w:pPr>
  </w:style>
  <w:style w:type="character" w:styleId="IntenseEmphasis">
    <w:name w:val="Intense Emphasis"/>
    <w:basedOn w:val="DefaultParagraphFont"/>
    <w:uiPriority w:val="21"/>
    <w:qFormat/>
    <w:rsid w:val="002C01E6"/>
    <w:rPr>
      <w:i/>
      <w:iCs/>
      <w:color w:val="0F4761" w:themeColor="accent1" w:themeShade="BF"/>
    </w:rPr>
  </w:style>
  <w:style w:type="paragraph" w:styleId="IntenseQuote">
    <w:name w:val="Intense Quote"/>
    <w:basedOn w:val="Normal"/>
    <w:next w:val="Normal"/>
    <w:link w:val="IntenseQuoteChar"/>
    <w:uiPriority w:val="30"/>
    <w:qFormat/>
    <w:rsid w:val="002C0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1E6"/>
    <w:rPr>
      <w:i/>
      <w:iCs/>
      <w:color w:val="0F4761" w:themeColor="accent1" w:themeShade="BF"/>
    </w:rPr>
  </w:style>
  <w:style w:type="character" w:styleId="IntenseReference">
    <w:name w:val="Intense Reference"/>
    <w:basedOn w:val="DefaultParagraphFont"/>
    <w:uiPriority w:val="32"/>
    <w:qFormat/>
    <w:rsid w:val="002C01E6"/>
    <w:rPr>
      <w:b/>
      <w:bCs/>
      <w:smallCaps/>
      <w:color w:val="0F4761" w:themeColor="accent1" w:themeShade="BF"/>
      <w:spacing w:val="5"/>
    </w:rPr>
  </w:style>
  <w:style w:type="paragraph" w:styleId="Revision">
    <w:name w:val="Revision"/>
    <w:hidden/>
    <w:uiPriority w:val="99"/>
    <w:semiHidden/>
    <w:rsid w:val="00553DD7"/>
    <w:pPr>
      <w:spacing w:after="0"/>
    </w:pPr>
  </w:style>
  <w:style w:type="paragraph" w:styleId="Header">
    <w:name w:val="header"/>
    <w:basedOn w:val="Normal"/>
    <w:link w:val="HeaderChar"/>
    <w:uiPriority w:val="99"/>
    <w:unhideWhenUsed/>
    <w:rsid w:val="00460424"/>
    <w:pPr>
      <w:tabs>
        <w:tab w:val="center" w:pos="4680"/>
        <w:tab w:val="right" w:pos="9360"/>
      </w:tabs>
      <w:spacing w:after="0"/>
    </w:pPr>
  </w:style>
  <w:style w:type="character" w:customStyle="1" w:styleId="HeaderChar">
    <w:name w:val="Header Char"/>
    <w:basedOn w:val="DefaultParagraphFont"/>
    <w:link w:val="Header"/>
    <w:uiPriority w:val="99"/>
    <w:rsid w:val="00460424"/>
  </w:style>
  <w:style w:type="paragraph" w:styleId="Footer">
    <w:name w:val="footer"/>
    <w:basedOn w:val="Normal"/>
    <w:link w:val="FooterChar"/>
    <w:uiPriority w:val="99"/>
    <w:unhideWhenUsed/>
    <w:rsid w:val="00460424"/>
    <w:pPr>
      <w:tabs>
        <w:tab w:val="center" w:pos="4680"/>
        <w:tab w:val="right" w:pos="9360"/>
      </w:tabs>
      <w:spacing w:after="0"/>
    </w:pPr>
  </w:style>
  <w:style w:type="character" w:customStyle="1" w:styleId="FooterChar">
    <w:name w:val="Footer Char"/>
    <w:basedOn w:val="DefaultParagraphFont"/>
    <w:link w:val="Footer"/>
    <w:uiPriority w:val="99"/>
    <w:rsid w:val="00460424"/>
  </w:style>
  <w:style w:type="character" w:styleId="Strong">
    <w:name w:val="Strong"/>
    <w:basedOn w:val="DefaultParagraphFont"/>
    <w:uiPriority w:val="22"/>
    <w:qFormat/>
    <w:rsid w:val="0048677B"/>
    <w:rPr>
      <w:b/>
      <w:bCs/>
    </w:rPr>
  </w:style>
  <w:style w:type="paragraph" w:styleId="NormalWeb">
    <w:name w:val="Normal (Web)"/>
    <w:basedOn w:val="Normal"/>
    <w:uiPriority w:val="99"/>
    <w:unhideWhenUsed/>
    <w:rsid w:val="00625F6A"/>
    <w:pPr>
      <w:spacing w:before="100" w:beforeAutospacing="1" w:after="100" w:afterAutospacing="1"/>
    </w:pPr>
    <w:rPr>
      <w:rFonts w:ascii="Times New Roman" w:eastAsia="Times New Roman" w:hAnsi="Times New Roman" w:cs="Times New Roman"/>
      <w:kern w:val="0"/>
      <w14:ligatures w14:val="none"/>
    </w:rPr>
  </w:style>
  <w:style w:type="numbering" w:customStyle="1" w:styleId="CurrentList1">
    <w:name w:val="Current List1"/>
    <w:uiPriority w:val="99"/>
    <w:rsid w:val="0088355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670">
      <w:bodyDiv w:val="1"/>
      <w:marLeft w:val="0"/>
      <w:marRight w:val="0"/>
      <w:marTop w:val="0"/>
      <w:marBottom w:val="0"/>
      <w:divBdr>
        <w:top w:val="none" w:sz="0" w:space="0" w:color="auto"/>
        <w:left w:val="none" w:sz="0" w:space="0" w:color="auto"/>
        <w:bottom w:val="none" w:sz="0" w:space="0" w:color="auto"/>
        <w:right w:val="none" w:sz="0" w:space="0" w:color="auto"/>
      </w:divBdr>
    </w:div>
    <w:div w:id="87896922">
      <w:bodyDiv w:val="1"/>
      <w:marLeft w:val="0"/>
      <w:marRight w:val="0"/>
      <w:marTop w:val="0"/>
      <w:marBottom w:val="0"/>
      <w:divBdr>
        <w:top w:val="none" w:sz="0" w:space="0" w:color="auto"/>
        <w:left w:val="none" w:sz="0" w:space="0" w:color="auto"/>
        <w:bottom w:val="none" w:sz="0" w:space="0" w:color="auto"/>
        <w:right w:val="none" w:sz="0" w:space="0" w:color="auto"/>
      </w:divBdr>
    </w:div>
    <w:div w:id="138419420">
      <w:bodyDiv w:val="1"/>
      <w:marLeft w:val="0"/>
      <w:marRight w:val="0"/>
      <w:marTop w:val="0"/>
      <w:marBottom w:val="0"/>
      <w:divBdr>
        <w:top w:val="none" w:sz="0" w:space="0" w:color="auto"/>
        <w:left w:val="none" w:sz="0" w:space="0" w:color="auto"/>
        <w:bottom w:val="none" w:sz="0" w:space="0" w:color="auto"/>
        <w:right w:val="none" w:sz="0" w:space="0" w:color="auto"/>
      </w:divBdr>
    </w:div>
    <w:div w:id="207189227">
      <w:bodyDiv w:val="1"/>
      <w:marLeft w:val="0"/>
      <w:marRight w:val="0"/>
      <w:marTop w:val="0"/>
      <w:marBottom w:val="0"/>
      <w:divBdr>
        <w:top w:val="none" w:sz="0" w:space="0" w:color="auto"/>
        <w:left w:val="none" w:sz="0" w:space="0" w:color="auto"/>
        <w:bottom w:val="none" w:sz="0" w:space="0" w:color="auto"/>
        <w:right w:val="none" w:sz="0" w:space="0" w:color="auto"/>
      </w:divBdr>
    </w:div>
    <w:div w:id="285545656">
      <w:bodyDiv w:val="1"/>
      <w:marLeft w:val="0"/>
      <w:marRight w:val="0"/>
      <w:marTop w:val="0"/>
      <w:marBottom w:val="0"/>
      <w:divBdr>
        <w:top w:val="none" w:sz="0" w:space="0" w:color="auto"/>
        <w:left w:val="none" w:sz="0" w:space="0" w:color="auto"/>
        <w:bottom w:val="none" w:sz="0" w:space="0" w:color="auto"/>
        <w:right w:val="none" w:sz="0" w:space="0" w:color="auto"/>
      </w:divBdr>
    </w:div>
    <w:div w:id="317928370">
      <w:bodyDiv w:val="1"/>
      <w:marLeft w:val="0"/>
      <w:marRight w:val="0"/>
      <w:marTop w:val="0"/>
      <w:marBottom w:val="0"/>
      <w:divBdr>
        <w:top w:val="none" w:sz="0" w:space="0" w:color="auto"/>
        <w:left w:val="none" w:sz="0" w:space="0" w:color="auto"/>
        <w:bottom w:val="none" w:sz="0" w:space="0" w:color="auto"/>
        <w:right w:val="none" w:sz="0" w:space="0" w:color="auto"/>
      </w:divBdr>
      <w:divsChild>
        <w:div w:id="12596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20607">
      <w:bodyDiv w:val="1"/>
      <w:marLeft w:val="0"/>
      <w:marRight w:val="0"/>
      <w:marTop w:val="0"/>
      <w:marBottom w:val="0"/>
      <w:divBdr>
        <w:top w:val="none" w:sz="0" w:space="0" w:color="auto"/>
        <w:left w:val="none" w:sz="0" w:space="0" w:color="auto"/>
        <w:bottom w:val="none" w:sz="0" w:space="0" w:color="auto"/>
        <w:right w:val="none" w:sz="0" w:space="0" w:color="auto"/>
      </w:divBdr>
    </w:div>
    <w:div w:id="570316792">
      <w:bodyDiv w:val="1"/>
      <w:marLeft w:val="0"/>
      <w:marRight w:val="0"/>
      <w:marTop w:val="0"/>
      <w:marBottom w:val="0"/>
      <w:divBdr>
        <w:top w:val="none" w:sz="0" w:space="0" w:color="auto"/>
        <w:left w:val="none" w:sz="0" w:space="0" w:color="auto"/>
        <w:bottom w:val="none" w:sz="0" w:space="0" w:color="auto"/>
        <w:right w:val="none" w:sz="0" w:space="0" w:color="auto"/>
      </w:divBdr>
      <w:divsChild>
        <w:div w:id="825048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84683">
      <w:bodyDiv w:val="1"/>
      <w:marLeft w:val="0"/>
      <w:marRight w:val="0"/>
      <w:marTop w:val="0"/>
      <w:marBottom w:val="0"/>
      <w:divBdr>
        <w:top w:val="none" w:sz="0" w:space="0" w:color="auto"/>
        <w:left w:val="none" w:sz="0" w:space="0" w:color="auto"/>
        <w:bottom w:val="none" w:sz="0" w:space="0" w:color="auto"/>
        <w:right w:val="none" w:sz="0" w:space="0" w:color="auto"/>
      </w:divBdr>
    </w:div>
    <w:div w:id="669406934">
      <w:bodyDiv w:val="1"/>
      <w:marLeft w:val="0"/>
      <w:marRight w:val="0"/>
      <w:marTop w:val="0"/>
      <w:marBottom w:val="0"/>
      <w:divBdr>
        <w:top w:val="none" w:sz="0" w:space="0" w:color="auto"/>
        <w:left w:val="none" w:sz="0" w:space="0" w:color="auto"/>
        <w:bottom w:val="none" w:sz="0" w:space="0" w:color="auto"/>
        <w:right w:val="none" w:sz="0" w:space="0" w:color="auto"/>
      </w:divBdr>
    </w:div>
    <w:div w:id="684095604">
      <w:bodyDiv w:val="1"/>
      <w:marLeft w:val="0"/>
      <w:marRight w:val="0"/>
      <w:marTop w:val="0"/>
      <w:marBottom w:val="0"/>
      <w:divBdr>
        <w:top w:val="none" w:sz="0" w:space="0" w:color="auto"/>
        <w:left w:val="none" w:sz="0" w:space="0" w:color="auto"/>
        <w:bottom w:val="none" w:sz="0" w:space="0" w:color="auto"/>
        <w:right w:val="none" w:sz="0" w:space="0" w:color="auto"/>
      </w:divBdr>
      <w:divsChild>
        <w:div w:id="965432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77161713">
      <w:bodyDiv w:val="1"/>
      <w:marLeft w:val="0"/>
      <w:marRight w:val="0"/>
      <w:marTop w:val="0"/>
      <w:marBottom w:val="0"/>
      <w:divBdr>
        <w:top w:val="none" w:sz="0" w:space="0" w:color="auto"/>
        <w:left w:val="none" w:sz="0" w:space="0" w:color="auto"/>
        <w:bottom w:val="none" w:sz="0" w:space="0" w:color="auto"/>
        <w:right w:val="none" w:sz="0" w:space="0" w:color="auto"/>
      </w:divBdr>
    </w:div>
    <w:div w:id="992636502">
      <w:bodyDiv w:val="1"/>
      <w:marLeft w:val="0"/>
      <w:marRight w:val="0"/>
      <w:marTop w:val="0"/>
      <w:marBottom w:val="0"/>
      <w:divBdr>
        <w:top w:val="none" w:sz="0" w:space="0" w:color="auto"/>
        <w:left w:val="none" w:sz="0" w:space="0" w:color="auto"/>
        <w:bottom w:val="none" w:sz="0" w:space="0" w:color="auto"/>
        <w:right w:val="none" w:sz="0" w:space="0" w:color="auto"/>
      </w:divBdr>
    </w:div>
    <w:div w:id="1059136428">
      <w:bodyDiv w:val="1"/>
      <w:marLeft w:val="0"/>
      <w:marRight w:val="0"/>
      <w:marTop w:val="0"/>
      <w:marBottom w:val="0"/>
      <w:divBdr>
        <w:top w:val="none" w:sz="0" w:space="0" w:color="auto"/>
        <w:left w:val="none" w:sz="0" w:space="0" w:color="auto"/>
        <w:bottom w:val="none" w:sz="0" w:space="0" w:color="auto"/>
        <w:right w:val="none" w:sz="0" w:space="0" w:color="auto"/>
      </w:divBdr>
      <w:divsChild>
        <w:div w:id="154868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1070">
      <w:bodyDiv w:val="1"/>
      <w:marLeft w:val="0"/>
      <w:marRight w:val="0"/>
      <w:marTop w:val="0"/>
      <w:marBottom w:val="0"/>
      <w:divBdr>
        <w:top w:val="none" w:sz="0" w:space="0" w:color="auto"/>
        <w:left w:val="none" w:sz="0" w:space="0" w:color="auto"/>
        <w:bottom w:val="none" w:sz="0" w:space="0" w:color="auto"/>
        <w:right w:val="none" w:sz="0" w:space="0" w:color="auto"/>
      </w:divBdr>
    </w:div>
    <w:div w:id="1344164528">
      <w:bodyDiv w:val="1"/>
      <w:marLeft w:val="0"/>
      <w:marRight w:val="0"/>
      <w:marTop w:val="0"/>
      <w:marBottom w:val="0"/>
      <w:divBdr>
        <w:top w:val="none" w:sz="0" w:space="0" w:color="auto"/>
        <w:left w:val="none" w:sz="0" w:space="0" w:color="auto"/>
        <w:bottom w:val="none" w:sz="0" w:space="0" w:color="auto"/>
        <w:right w:val="none" w:sz="0" w:space="0" w:color="auto"/>
      </w:divBdr>
    </w:div>
    <w:div w:id="1375546712">
      <w:bodyDiv w:val="1"/>
      <w:marLeft w:val="0"/>
      <w:marRight w:val="0"/>
      <w:marTop w:val="0"/>
      <w:marBottom w:val="0"/>
      <w:divBdr>
        <w:top w:val="none" w:sz="0" w:space="0" w:color="auto"/>
        <w:left w:val="none" w:sz="0" w:space="0" w:color="auto"/>
        <w:bottom w:val="none" w:sz="0" w:space="0" w:color="auto"/>
        <w:right w:val="none" w:sz="0" w:space="0" w:color="auto"/>
      </w:divBdr>
    </w:div>
    <w:div w:id="1539051536">
      <w:bodyDiv w:val="1"/>
      <w:marLeft w:val="0"/>
      <w:marRight w:val="0"/>
      <w:marTop w:val="0"/>
      <w:marBottom w:val="0"/>
      <w:divBdr>
        <w:top w:val="none" w:sz="0" w:space="0" w:color="auto"/>
        <w:left w:val="none" w:sz="0" w:space="0" w:color="auto"/>
        <w:bottom w:val="none" w:sz="0" w:space="0" w:color="auto"/>
        <w:right w:val="none" w:sz="0" w:space="0" w:color="auto"/>
      </w:divBdr>
    </w:div>
    <w:div w:id="1546605240">
      <w:bodyDiv w:val="1"/>
      <w:marLeft w:val="0"/>
      <w:marRight w:val="0"/>
      <w:marTop w:val="0"/>
      <w:marBottom w:val="0"/>
      <w:divBdr>
        <w:top w:val="none" w:sz="0" w:space="0" w:color="auto"/>
        <w:left w:val="none" w:sz="0" w:space="0" w:color="auto"/>
        <w:bottom w:val="none" w:sz="0" w:space="0" w:color="auto"/>
        <w:right w:val="none" w:sz="0" w:space="0" w:color="auto"/>
      </w:divBdr>
    </w:div>
    <w:div w:id="1670214283">
      <w:bodyDiv w:val="1"/>
      <w:marLeft w:val="0"/>
      <w:marRight w:val="0"/>
      <w:marTop w:val="0"/>
      <w:marBottom w:val="0"/>
      <w:divBdr>
        <w:top w:val="none" w:sz="0" w:space="0" w:color="auto"/>
        <w:left w:val="none" w:sz="0" w:space="0" w:color="auto"/>
        <w:bottom w:val="none" w:sz="0" w:space="0" w:color="auto"/>
        <w:right w:val="none" w:sz="0" w:space="0" w:color="auto"/>
      </w:divBdr>
    </w:div>
    <w:div w:id="1770923964">
      <w:bodyDiv w:val="1"/>
      <w:marLeft w:val="0"/>
      <w:marRight w:val="0"/>
      <w:marTop w:val="0"/>
      <w:marBottom w:val="0"/>
      <w:divBdr>
        <w:top w:val="none" w:sz="0" w:space="0" w:color="auto"/>
        <w:left w:val="none" w:sz="0" w:space="0" w:color="auto"/>
        <w:bottom w:val="none" w:sz="0" w:space="0" w:color="auto"/>
        <w:right w:val="none" w:sz="0" w:space="0" w:color="auto"/>
      </w:divBdr>
    </w:div>
    <w:div w:id="20501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Props1.xml><?xml version="1.0" encoding="utf-8"?>
<ds:datastoreItem xmlns:ds="http://schemas.openxmlformats.org/officeDocument/2006/customXml" ds:itemID="{62A10F6B-2E19-4EB9-A92C-B9DCD392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B197D-8DF5-46B0-851E-FDE2C0479123}">
  <ds:schemaRefs>
    <ds:schemaRef ds:uri="http://schemas.microsoft.com/sharepoint/v3/contenttype/forms"/>
  </ds:schemaRefs>
</ds:datastoreItem>
</file>

<file path=customXml/itemProps3.xml><?xml version="1.0" encoding="utf-8"?>
<ds:datastoreItem xmlns:ds="http://schemas.openxmlformats.org/officeDocument/2006/customXml" ds:itemID="{ECE5A75A-F84E-418E-B2FE-8EDD43D3FAD4}">
  <ds:schemaRefs>
    <ds:schemaRef ds:uri="http://schemas.microsoft.com/office/2006/metadata/properties"/>
    <ds:schemaRef ds:uri="http://schemas.microsoft.com/office/infopath/2007/PartnerControls"/>
    <ds:schemaRef ds:uri="e05baf9a-2d75-4c8d-802c-8d3fc5be0bee"/>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934</Words>
  <Characters>5110</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 White</dc:creator>
  <cp:keywords/>
  <dc:description/>
  <cp:lastModifiedBy>Karrie White</cp:lastModifiedBy>
  <cp:revision>1</cp:revision>
  <cp:lastPrinted>2025-07-09T21:52:00Z</cp:lastPrinted>
  <dcterms:created xsi:type="dcterms:W3CDTF">2025-10-21T18:42:00Z</dcterms:created>
  <dcterms:modified xsi:type="dcterms:W3CDTF">2025-11-05T22:51:00Z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2b42d06c-75b2-48d8-afb0-2717ae0a6bbd</vt:lpwstr>
  </property>
  <property fmtid="{D5CDD505-2E9C-101B-9397-08002B2CF9AE}" pid="3" name="ContentTypeId">
    <vt:lpwstr>0x010100A09A7D1CB2894C4A9979451B35C44FCD</vt:lpwstr>
  </property>
</Properties>
</file>